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78AE" w14:textId="77777777" w:rsidR="008A04F7" w:rsidRDefault="008A04F7" w:rsidP="008A04F7">
      <w:pPr>
        <w:jc w:val="both"/>
        <w:rPr>
          <w:b/>
          <w:bCs/>
          <w:sz w:val="32"/>
          <w:szCs w:val="32"/>
          <w:lang w:eastAsia="en-GB"/>
        </w:rPr>
      </w:pPr>
    </w:p>
    <w:p w14:paraId="47B0C4B5" w14:textId="41C92E63" w:rsidR="008A04F7" w:rsidRPr="005F19C2" w:rsidRDefault="005F19C2" w:rsidP="008A04F7">
      <w:pPr>
        <w:jc w:val="both"/>
        <w:rPr>
          <w:b/>
          <w:bCs/>
          <w:sz w:val="28"/>
          <w:szCs w:val="28"/>
          <w:lang w:eastAsia="en-GB"/>
        </w:rPr>
      </w:pPr>
      <w:r w:rsidRPr="005F19C2">
        <w:rPr>
          <w:b/>
          <w:bCs/>
          <w:sz w:val="28"/>
          <w:szCs w:val="28"/>
          <w:lang w:eastAsia="en-GB"/>
        </w:rPr>
        <w:t xml:space="preserve">Student </w:t>
      </w:r>
      <w:r w:rsidR="008A04F7" w:rsidRPr="005F19C2">
        <w:rPr>
          <w:b/>
          <w:bCs/>
          <w:sz w:val="28"/>
          <w:szCs w:val="28"/>
          <w:lang w:eastAsia="en-GB"/>
        </w:rPr>
        <w:t xml:space="preserve">Submission Checklist </w:t>
      </w:r>
    </w:p>
    <w:p w14:paraId="0526E17A" w14:textId="3ED341BD" w:rsidR="0099773C" w:rsidRDefault="008A04F7" w:rsidP="005F19C2">
      <w:pPr>
        <w:jc w:val="both"/>
        <w:rPr>
          <w:b/>
          <w:bCs/>
          <w:sz w:val="28"/>
          <w:szCs w:val="28"/>
          <w:shd w:val="clear" w:color="auto" w:fill="FFFFFF"/>
          <w:lang w:eastAsia="en-GB"/>
        </w:rPr>
      </w:pPr>
      <w:r w:rsidRPr="005F19C2">
        <w:rPr>
          <w:b/>
          <w:bCs/>
          <w:sz w:val="28"/>
          <w:szCs w:val="28"/>
          <w:shd w:val="clear" w:color="auto" w:fill="FFFFFF"/>
          <w:lang w:eastAsia="en-GB"/>
        </w:rPr>
        <w:t xml:space="preserve">As part of the submission process, authors are required to check off their submission's compliance with </w:t>
      </w:r>
      <w:proofErr w:type="gramStart"/>
      <w:r w:rsidRPr="005F19C2">
        <w:rPr>
          <w:b/>
          <w:bCs/>
          <w:sz w:val="28"/>
          <w:szCs w:val="28"/>
          <w:shd w:val="clear" w:color="auto" w:fill="FFFFFF"/>
          <w:lang w:eastAsia="en-GB"/>
        </w:rPr>
        <w:t>all of</w:t>
      </w:r>
      <w:proofErr w:type="gramEnd"/>
      <w:r w:rsidRPr="005F19C2">
        <w:rPr>
          <w:b/>
          <w:bCs/>
          <w:sz w:val="28"/>
          <w:szCs w:val="28"/>
          <w:shd w:val="clear" w:color="auto" w:fill="FFFFFF"/>
          <w:lang w:eastAsia="en-GB"/>
        </w:rPr>
        <w:t xml:space="preserve"> the following items, and submissions may be returned to authors that do not adhere to these guidelines.</w:t>
      </w:r>
      <w:r w:rsidR="005F19C2" w:rsidRPr="005F19C2">
        <w:rPr>
          <w:b/>
          <w:bCs/>
          <w:sz w:val="28"/>
          <w:szCs w:val="28"/>
          <w:shd w:val="clear" w:color="auto" w:fill="FFFFFF"/>
          <w:lang w:eastAsia="en-GB"/>
        </w:rPr>
        <w:t xml:space="preserve"> </w:t>
      </w:r>
    </w:p>
    <w:p w14:paraId="63773B4E" w14:textId="498DC813" w:rsidR="008A04F7" w:rsidRDefault="005F19C2" w:rsidP="005F19C2">
      <w:pPr>
        <w:jc w:val="both"/>
        <w:rPr>
          <w:b/>
          <w:bCs/>
          <w:sz w:val="28"/>
          <w:szCs w:val="28"/>
          <w:lang w:eastAsia="en-GB"/>
        </w:rPr>
      </w:pPr>
      <w:r w:rsidRPr="005F19C2">
        <w:rPr>
          <w:b/>
          <w:bCs/>
          <w:sz w:val="28"/>
          <w:szCs w:val="28"/>
          <w:lang w:eastAsia="en-GB"/>
        </w:rPr>
        <w:t xml:space="preserve">Please complete the checklist, sign this </w:t>
      </w:r>
      <w:proofErr w:type="gramStart"/>
      <w:r w:rsidRPr="005F19C2">
        <w:rPr>
          <w:b/>
          <w:bCs/>
          <w:sz w:val="28"/>
          <w:szCs w:val="28"/>
          <w:lang w:eastAsia="en-GB"/>
        </w:rPr>
        <w:t>form</w:t>
      </w:r>
      <w:proofErr w:type="gramEnd"/>
      <w:r w:rsidRPr="005F19C2">
        <w:rPr>
          <w:b/>
          <w:bCs/>
          <w:sz w:val="28"/>
          <w:szCs w:val="28"/>
          <w:lang w:eastAsia="en-GB"/>
        </w:rPr>
        <w:t xml:space="preserve"> and submit it along with your paper. If this form is not submitted with your paper, your submission will be returned to you.</w:t>
      </w:r>
    </w:p>
    <w:p w14:paraId="5F4167A1" w14:textId="77777777" w:rsidR="0099773C" w:rsidRPr="0099773C" w:rsidRDefault="0099773C" w:rsidP="005F19C2">
      <w:pPr>
        <w:jc w:val="both"/>
        <w:rPr>
          <w:b/>
          <w:bCs/>
          <w:sz w:val="28"/>
          <w:szCs w:val="28"/>
          <w:lang w:eastAsia="en-GB"/>
        </w:rPr>
      </w:pPr>
    </w:p>
    <w:p w14:paraId="702AFA39" w14:textId="7BDA3D0D" w:rsidR="008A04F7" w:rsidRPr="005F19C2" w:rsidRDefault="00891560" w:rsidP="005F19C2">
      <w:pPr>
        <w:ind w:left="720" w:hanging="720"/>
        <w:jc w:val="both"/>
        <w:rPr>
          <w:rFonts w:cstheme="minorHAnsi"/>
          <w:sz w:val="24"/>
          <w:szCs w:val="24"/>
          <w:lang w:eastAsia="en-GB"/>
        </w:rPr>
      </w:pPr>
      <w:sdt>
        <w:sdtPr>
          <w:rPr>
            <w:rFonts w:cstheme="minorHAnsi"/>
            <w:sz w:val="24"/>
            <w:szCs w:val="24"/>
          </w:rPr>
          <w:id w:val="-199309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 xml:space="preserve"> </w:t>
      </w:r>
      <w:r w:rsidR="005F19C2" w:rsidRPr="005F19C2">
        <w:rPr>
          <w:rFonts w:cstheme="minorHAnsi"/>
          <w:sz w:val="24"/>
          <w:szCs w:val="24"/>
        </w:rPr>
        <w:tab/>
      </w:r>
      <w:r w:rsidR="008A04F7" w:rsidRPr="005F19C2">
        <w:rPr>
          <w:rFonts w:cstheme="minorHAnsi"/>
          <w:sz w:val="24"/>
          <w:szCs w:val="24"/>
          <w:lang w:eastAsia="en-GB"/>
        </w:rPr>
        <w:t>My supervisor has recommended me to publish in this journal and has approved the article being submitted.</w:t>
      </w:r>
    </w:p>
    <w:p w14:paraId="3BCE4336" w14:textId="1F07F00D" w:rsidR="008A04F7" w:rsidRPr="005F19C2" w:rsidRDefault="00891560" w:rsidP="005F19C2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393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8A04F7" w:rsidRPr="005F19C2">
        <w:rPr>
          <w:rFonts w:cstheme="minorHAnsi"/>
          <w:sz w:val="24"/>
          <w:szCs w:val="24"/>
          <w:lang w:eastAsia="en-GB"/>
        </w:rPr>
        <w:t>I have achieved a score of 70 and above in my project or dissertation.</w:t>
      </w:r>
    </w:p>
    <w:p w14:paraId="72F534AC" w14:textId="0874519E" w:rsidR="008A04F7" w:rsidRPr="005F19C2" w:rsidRDefault="00891560" w:rsidP="005F19C2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  <w:lang w:eastAsia="en-GB"/>
        </w:rPr>
      </w:pPr>
      <w:sdt>
        <w:sdtPr>
          <w:rPr>
            <w:rFonts w:cstheme="minorHAnsi"/>
            <w:sz w:val="24"/>
            <w:szCs w:val="24"/>
          </w:rPr>
          <w:id w:val="48875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8A04F7" w:rsidRPr="005F19C2">
        <w:rPr>
          <w:rFonts w:cstheme="minorHAnsi"/>
          <w:sz w:val="24"/>
          <w:szCs w:val="24"/>
          <w:lang w:eastAsia="en-GB"/>
        </w:rPr>
        <w:t>I have read the Student Guidance on Publication Procedures and me and my supervisor have signed the declaration form.</w:t>
      </w:r>
    </w:p>
    <w:p w14:paraId="4E8BB997" w14:textId="77777777" w:rsidR="005F19C2" w:rsidRPr="005F19C2" w:rsidRDefault="005F19C2" w:rsidP="005F19C2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43F2A451" w14:textId="5E130340" w:rsidR="008A04F7" w:rsidRPr="005F19C2" w:rsidRDefault="00891560" w:rsidP="005F19C2">
      <w:pPr>
        <w:ind w:left="720" w:hanging="7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282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8A04F7" w:rsidRPr="005F19C2">
        <w:rPr>
          <w:rFonts w:cstheme="minorHAnsi"/>
          <w:sz w:val="24"/>
          <w:szCs w:val="24"/>
          <w:lang w:eastAsia="en-GB"/>
        </w:rPr>
        <w:t xml:space="preserve">I have received SHU ethical </w:t>
      </w:r>
      <w:proofErr w:type="gramStart"/>
      <w:r w:rsidR="008A04F7" w:rsidRPr="005F19C2">
        <w:rPr>
          <w:rFonts w:cstheme="minorHAnsi"/>
          <w:sz w:val="24"/>
          <w:szCs w:val="24"/>
          <w:lang w:eastAsia="en-GB"/>
        </w:rPr>
        <w:t>approval,</w:t>
      </w:r>
      <w:proofErr w:type="gramEnd"/>
      <w:r w:rsidR="008A04F7" w:rsidRPr="005F19C2">
        <w:rPr>
          <w:rFonts w:cstheme="minorHAnsi"/>
          <w:sz w:val="24"/>
          <w:szCs w:val="24"/>
          <w:lang w:eastAsia="en-GB"/>
        </w:rPr>
        <w:t xml:space="preserve"> the research has been conducted according to SHU ethical procedures and I have a BTE ethics number.</w:t>
      </w:r>
    </w:p>
    <w:p w14:paraId="4E969EC0" w14:textId="29621A40" w:rsidR="008A04F7" w:rsidRPr="005F19C2" w:rsidRDefault="00891560" w:rsidP="005F19C2">
      <w:pPr>
        <w:ind w:left="720" w:hanging="7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8721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8A04F7" w:rsidRPr="005F19C2">
        <w:rPr>
          <w:rFonts w:cstheme="minorHAnsi"/>
          <w:sz w:val="24"/>
          <w:szCs w:val="24"/>
          <w:lang w:eastAsia="en-GB"/>
        </w:rPr>
        <w:t>This work has not been published elsewhere, nor is currently under consideration for publication elsewhere.</w:t>
      </w:r>
    </w:p>
    <w:p w14:paraId="0355181A" w14:textId="72DEC87E" w:rsidR="008A04F7" w:rsidRPr="005F19C2" w:rsidRDefault="00891560" w:rsidP="005F19C2">
      <w:pPr>
        <w:ind w:left="720" w:hanging="7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3088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8A04F7" w:rsidRPr="005F19C2">
        <w:rPr>
          <w:rFonts w:cstheme="minorHAnsi"/>
          <w:sz w:val="24"/>
          <w:szCs w:val="24"/>
          <w:lang w:eastAsia="en-GB"/>
        </w:rPr>
        <w:t>I confirm that there are no conflicts of interest or where there are conflicts of interest this has been declared.</w:t>
      </w:r>
    </w:p>
    <w:p w14:paraId="728A4395" w14:textId="6A441408" w:rsidR="008A04F7" w:rsidRPr="005F19C2" w:rsidRDefault="00891560" w:rsidP="005F19C2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1394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8A04F7" w:rsidRPr="005F19C2">
        <w:rPr>
          <w:rFonts w:cstheme="minorHAnsi"/>
          <w:sz w:val="24"/>
          <w:szCs w:val="24"/>
          <w:lang w:eastAsia="en-GB"/>
        </w:rPr>
        <w:t>The submission file is Microsoft Word format.</w:t>
      </w:r>
    </w:p>
    <w:p w14:paraId="3D4F966E" w14:textId="12A534D6" w:rsidR="008A04F7" w:rsidRDefault="00891560" w:rsidP="005F19C2">
      <w:pPr>
        <w:ind w:left="720" w:hanging="720"/>
        <w:jc w:val="both"/>
        <w:rPr>
          <w:rFonts w:cstheme="minorHAnsi"/>
          <w:sz w:val="24"/>
          <w:szCs w:val="24"/>
          <w:lang w:eastAsia="en-GB"/>
        </w:rPr>
      </w:pPr>
      <w:sdt>
        <w:sdtPr>
          <w:rPr>
            <w:rFonts w:cstheme="minorHAnsi"/>
            <w:sz w:val="24"/>
            <w:szCs w:val="24"/>
          </w:rPr>
          <w:id w:val="-158529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C2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9C2" w:rsidRPr="005F19C2">
        <w:rPr>
          <w:rFonts w:cstheme="minorHAnsi"/>
          <w:sz w:val="24"/>
          <w:szCs w:val="24"/>
        </w:rPr>
        <w:tab/>
      </w:r>
      <w:r w:rsidR="008A04F7" w:rsidRPr="005F19C2">
        <w:rPr>
          <w:rFonts w:cstheme="minorHAnsi"/>
          <w:sz w:val="24"/>
          <w:szCs w:val="24"/>
          <w:lang w:eastAsia="en-GB"/>
        </w:rPr>
        <w:t>The text adheres to the stylistic and bibliographic requirements outlined in the Author Guidelines.</w:t>
      </w:r>
    </w:p>
    <w:p w14:paraId="5CA2C36F" w14:textId="2B385443" w:rsidR="008A04F7" w:rsidRPr="0099773C" w:rsidRDefault="00891560" w:rsidP="0099773C">
      <w:pPr>
        <w:ind w:left="720" w:hanging="72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489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3C" w:rsidRPr="005F1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773C" w:rsidRPr="005F19C2">
        <w:rPr>
          <w:rFonts w:cstheme="minorHAnsi"/>
          <w:sz w:val="24"/>
          <w:szCs w:val="24"/>
        </w:rPr>
        <w:tab/>
      </w:r>
      <w:r w:rsidR="0099773C">
        <w:rPr>
          <w:rFonts w:cstheme="minorHAnsi"/>
          <w:sz w:val="24"/>
          <w:szCs w:val="24"/>
          <w:lang w:eastAsia="en-GB"/>
        </w:rPr>
        <w:t xml:space="preserve">My supervisor has completed the supervisor submission checklist, and this is being submitted along with the paper. </w:t>
      </w:r>
    </w:p>
    <w:p w14:paraId="099FDCB5" w14:textId="77777777" w:rsidR="0099773C" w:rsidRDefault="0099773C" w:rsidP="008A04F7">
      <w:pPr>
        <w:jc w:val="both"/>
        <w:rPr>
          <w:sz w:val="24"/>
          <w:szCs w:val="24"/>
        </w:rPr>
      </w:pPr>
    </w:p>
    <w:p w14:paraId="204510C1" w14:textId="77777777" w:rsidR="0099773C" w:rsidRDefault="008A04F7" w:rsidP="008A04F7">
      <w:pPr>
        <w:jc w:val="both"/>
        <w:rPr>
          <w:sz w:val="24"/>
          <w:szCs w:val="24"/>
        </w:rPr>
      </w:pPr>
      <w:r>
        <w:rPr>
          <w:sz w:val="24"/>
          <w:szCs w:val="24"/>
        </w:rPr>
        <w:t>Student Name</w:t>
      </w:r>
      <w:r w:rsidR="0099773C">
        <w:rPr>
          <w:sz w:val="24"/>
          <w:szCs w:val="24"/>
        </w:rPr>
        <w:t>:</w:t>
      </w:r>
    </w:p>
    <w:p w14:paraId="28951E3D" w14:textId="6D0AA150" w:rsidR="008A04F7" w:rsidRDefault="008A04F7" w:rsidP="008A04F7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 and Date</w:t>
      </w:r>
      <w:r w:rsidR="0099773C">
        <w:rPr>
          <w:sz w:val="24"/>
          <w:szCs w:val="24"/>
        </w:rPr>
        <w:t>:</w:t>
      </w:r>
    </w:p>
    <w:p w14:paraId="73992A96" w14:textId="7D26C7F2" w:rsidR="008A04F7" w:rsidRPr="008A04F7" w:rsidRDefault="008A04F7" w:rsidP="008A0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A04F7" w:rsidRPr="008A04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D840" w14:textId="77777777" w:rsidR="008A04F7" w:rsidRDefault="008A04F7" w:rsidP="008A04F7">
      <w:pPr>
        <w:spacing w:after="0" w:line="240" w:lineRule="auto"/>
      </w:pPr>
      <w:r>
        <w:separator/>
      </w:r>
    </w:p>
  </w:endnote>
  <w:endnote w:type="continuationSeparator" w:id="0">
    <w:p w14:paraId="60B28694" w14:textId="77777777" w:rsidR="008A04F7" w:rsidRDefault="008A04F7" w:rsidP="008A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1E7B" w14:textId="77777777" w:rsidR="008A04F7" w:rsidRDefault="008A04F7" w:rsidP="008A04F7">
      <w:pPr>
        <w:spacing w:after="0" w:line="240" w:lineRule="auto"/>
      </w:pPr>
      <w:r>
        <w:separator/>
      </w:r>
    </w:p>
  </w:footnote>
  <w:footnote w:type="continuationSeparator" w:id="0">
    <w:p w14:paraId="32DCF69E" w14:textId="77777777" w:rsidR="008A04F7" w:rsidRDefault="008A04F7" w:rsidP="008A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67BD" w14:textId="76B9D4CA" w:rsidR="008A04F7" w:rsidRDefault="008A04F7">
    <w:pPr>
      <w:pStyle w:val="Header"/>
    </w:pPr>
    <w:r>
      <w:object w:dxaOrig="14091" w:dyaOrig="2870" w14:anchorId="6F003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2.5pt;height:54.75pt">
          <v:imagedata r:id="rId1" o:title=""/>
        </v:shape>
        <o:OLEObject Type="Embed" ProgID="PBrush" ShapeID="_x0000_i1025" DrawAspect="Content" ObjectID="_172932118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2E35"/>
    <w:multiLevelType w:val="multilevel"/>
    <w:tmpl w:val="E73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85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NLE0MDE0sTQzMjNT0lEKTi0uzszPAykwqgUAqNWu+iwAAAA="/>
  </w:docVars>
  <w:rsids>
    <w:rsidRoot w:val="008A04F7"/>
    <w:rsid w:val="005F19C2"/>
    <w:rsid w:val="00891560"/>
    <w:rsid w:val="008A04F7"/>
    <w:rsid w:val="0099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F4D5850"/>
  <w15:chartTrackingRefBased/>
  <w15:docId w15:val="{E8EFB180-031A-48F7-84FF-13F42BA0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04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04F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04F7"/>
    <w:rPr>
      <w:color w:val="0000FF"/>
      <w:u w:val="single"/>
    </w:rPr>
  </w:style>
  <w:style w:type="character" w:customStyle="1" w:styleId="pkpscreenreader">
    <w:name w:val="pkp_screen_reader"/>
    <w:basedOn w:val="DefaultParagraphFont"/>
    <w:rsid w:val="008A04F7"/>
  </w:style>
  <w:style w:type="paragraph" w:styleId="Header">
    <w:name w:val="header"/>
    <w:basedOn w:val="Normal"/>
    <w:link w:val="HeaderChar"/>
    <w:uiPriority w:val="99"/>
    <w:unhideWhenUsed/>
    <w:rsid w:val="008A0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4F7"/>
  </w:style>
  <w:style w:type="paragraph" w:styleId="Footer">
    <w:name w:val="footer"/>
    <w:basedOn w:val="Normal"/>
    <w:link w:val="FooterChar"/>
    <w:uiPriority w:val="99"/>
    <w:unhideWhenUsed/>
    <w:rsid w:val="008A0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4F7"/>
  </w:style>
  <w:style w:type="table" w:styleId="TableGrid">
    <w:name w:val="Table Grid"/>
    <w:basedOn w:val="TableNormal"/>
    <w:uiPriority w:val="59"/>
    <w:rsid w:val="005F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Alisha</dc:creator>
  <cp:keywords/>
  <dc:description/>
  <cp:lastModifiedBy>Peck, Lucy</cp:lastModifiedBy>
  <cp:revision>2</cp:revision>
  <dcterms:created xsi:type="dcterms:W3CDTF">2022-11-07T10:13:00Z</dcterms:created>
  <dcterms:modified xsi:type="dcterms:W3CDTF">2022-11-07T10:13:00Z</dcterms:modified>
</cp:coreProperties>
</file>