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85FC" w14:textId="1AFB8A03" w:rsidR="00565DDA" w:rsidRDefault="00101D6D" w:rsidP="00565DDA">
      <w:pPr>
        <w:keepNext/>
        <w:spacing w:after="240"/>
        <w:outlineLvl w:val="1"/>
        <w:rPr>
          <w:b/>
          <w:caps/>
          <w:sz w:val="32"/>
        </w:rPr>
      </w:pPr>
      <w:bookmarkStart w:id="0" w:name="_Toc421024604"/>
      <w:r>
        <w:rPr>
          <w:b/>
          <w:sz w:val="32"/>
        </w:rPr>
        <w:t xml:space="preserve">TITLE OF PAPER </w:t>
      </w:r>
      <w:bookmarkEnd w:id="0"/>
    </w:p>
    <w:p w14:paraId="062FF4C2" w14:textId="5EDA2C46" w:rsidR="00565DDA" w:rsidRDefault="00565DDA" w:rsidP="00565DDA">
      <w:pPr>
        <w:keepNext/>
        <w:outlineLvl w:val="1"/>
        <w:rPr>
          <w:b/>
        </w:rPr>
      </w:pPr>
      <w:bookmarkStart w:id="1" w:name="_Toc421024605"/>
      <w:r>
        <w:rPr>
          <w:caps/>
          <w:szCs w:val="20"/>
          <w:lang w:eastAsia="en-US"/>
        </w:rPr>
        <w:t>A</w:t>
      </w:r>
      <w:r>
        <w:rPr>
          <w:b/>
          <w:bCs/>
        </w:rPr>
        <w:t>uthor 1 Name</w:t>
      </w:r>
      <w:r>
        <w:rPr>
          <w:caps/>
          <w:szCs w:val="20"/>
          <w:vertAlign w:val="superscript"/>
          <w:lang w:eastAsia="en-US"/>
        </w:rPr>
        <w:footnoteReference w:id="1"/>
      </w:r>
      <w:r>
        <w:rPr>
          <w:caps/>
          <w:szCs w:val="20"/>
          <w:lang w:eastAsia="en-US"/>
        </w:rPr>
        <w:t xml:space="preserve"> </w:t>
      </w:r>
      <w:r>
        <w:rPr>
          <w:b/>
        </w:rPr>
        <w:t>and Author 2 Name</w:t>
      </w:r>
      <w:bookmarkEnd w:id="1"/>
      <w:r w:rsidR="00513586">
        <w:rPr>
          <w:b/>
        </w:rPr>
        <w:t xml:space="preserve"> (PLEASE ADD relevant email address(es) for authors in the footer)</w:t>
      </w:r>
    </w:p>
    <w:p w14:paraId="78CD72A4" w14:textId="507DAB12" w:rsidR="00565DDA" w:rsidRDefault="00565DDA" w:rsidP="00565DDA">
      <w:pPr>
        <w:pStyle w:val="Address"/>
        <w:spacing w:after="0"/>
        <w:ind w:left="0" w:firstLine="0"/>
        <w:jc w:val="both"/>
      </w:pPr>
      <w:r>
        <w:t xml:space="preserve">EXAMPLE [Author 1 name] studied [degree title] at Sheffield Hallam University and graduated in [year] with [grade].  </w:t>
      </w:r>
      <w:r w:rsidR="00513586">
        <w:t>He/She/Pronoun</w:t>
      </w:r>
      <w:r>
        <w:t xml:space="preserve"> now work</w:t>
      </w:r>
      <w:r w:rsidR="00513586">
        <w:t>s</w:t>
      </w:r>
      <w:r>
        <w:t xml:space="preserve"> as a [job title] at [company]</w:t>
      </w:r>
      <w:r w:rsidR="00513586">
        <w:t xml:space="preserve"> / or other background you feel is relevant</w:t>
      </w:r>
      <w:r>
        <w:t>.  [Author 2 name] is a member of staff in [section' at Sheffield Hallam University who [supervised the dissertation / has a research interest in] [subject]</w:t>
      </w:r>
      <w:r w:rsidR="00513586" w:rsidRPr="00513586">
        <w:t xml:space="preserve"> </w:t>
      </w:r>
      <w:r w:rsidR="00513586">
        <w:t xml:space="preserve">/ or other background you feel is relevant.  </w:t>
      </w:r>
    </w:p>
    <w:p w14:paraId="7CB3F84F" w14:textId="4E5B0A9D" w:rsidR="00565DDA" w:rsidRDefault="00565DDA" w:rsidP="00565DDA">
      <w:pPr>
        <w:spacing w:before="480" w:after="480"/>
        <w:ind w:left="709" w:right="709"/>
      </w:pPr>
      <w:r>
        <w:t xml:space="preserve"> Paper Abstract </w:t>
      </w:r>
      <w:r w:rsidR="004253C1">
        <w:rPr>
          <w:highlight w:val="yellow"/>
        </w:rPr>
        <w:t>Approx. 150 words</w:t>
      </w:r>
    </w:p>
    <w:p w14:paraId="1F49DCEC" w14:textId="0FB8BA98" w:rsidR="00565DDA" w:rsidRDefault="00565DDA" w:rsidP="00565DDA">
      <w:pPr>
        <w:keepLines/>
        <w:spacing w:after="1080"/>
        <w:ind w:left="709" w:right="709"/>
      </w:pPr>
      <w:r>
        <w:t xml:space="preserve">Keywords: </w:t>
      </w:r>
      <w:r>
        <w:rPr>
          <w:highlight w:val="yellow"/>
        </w:rPr>
        <w:t>3 to 5 keywords</w:t>
      </w:r>
    </w:p>
    <w:p w14:paraId="6FAD04B3" w14:textId="3C40B474" w:rsidR="00565DDA" w:rsidRDefault="00101D6D" w:rsidP="00565DDA">
      <w:pPr>
        <w:keepNext/>
        <w:spacing w:before="120"/>
        <w:ind w:left="720" w:hanging="720"/>
        <w:outlineLvl w:val="2"/>
        <w:rPr>
          <w:b/>
          <w:caps/>
          <w:sz w:val="28"/>
        </w:rPr>
      </w:pPr>
      <w:bookmarkStart w:id="2" w:name="_Toc421024606"/>
      <w:r>
        <w:rPr>
          <w:b/>
          <w:sz w:val="28"/>
        </w:rPr>
        <w:t xml:space="preserve">INTRODUCTION </w:t>
      </w:r>
      <w:bookmarkEnd w:id="2"/>
    </w:p>
    <w:p w14:paraId="5B9A455B" w14:textId="32302D31" w:rsidR="00565DDA" w:rsidRDefault="00565DDA" w:rsidP="007E0908">
      <w:pPr>
        <w:pStyle w:val="xbody"/>
        <w:jc w:val="both"/>
      </w:pPr>
      <w:r>
        <w:t xml:space="preserve">Begin the paper with statements introducing the general area and the reason that this work is important.  Explain what was important about the particular approach and how this work relates to previous work in the field. - </w:t>
      </w:r>
      <w:r>
        <w:rPr>
          <w:highlight w:val="yellow"/>
        </w:rPr>
        <w:t xml:space="preserve">Approx. 200 </w:t>
      </w:r>
      <w:r w:rsidR="007E0908">
        <w:rPr>
          <w:highlight w:val="yellow"/>
        </w:rPr>
        <w:t xml:space="preserve">-500 </w:t>
      </w:r>
      <w:r>
        <w:rPr>
          <w:highlight w:val="yellow"/>
        </w:rPr>
        <w:t>words</w:t>
      </w:r>
      <w:r>
        <w:t xml:space="preserve"> </w:t>
      </w:r>
    </w:p>
    <w:p w14:paraId="4863977D" w14:textId="77777777" w:rsidR="00565DDA" w:rsidRDefault="00565DDA" w:rsidP="00565DDA">
      <w:pPr>
        <w:pStyle w:val="xbody"/>
      </w:pPr>
    </w:p>
    <w:p w14:paraId="57DE60B4" w14:textId="77777777" w:rsidR="00565DDA" w:rsidRDefault="00565DDA" w:rsidP="00565DDA">
      <w:pPr>
        <w:pStyle w:val="xbody"/>
      </w:pPr>
    </w:p>
    <w:p w14:paraId="0930AEF6" w14:textId="77777777" w:rsidR="00565DDA" w:rsidRDefault="00565DDA" w:rsidP="00565DDA">
      <w:pPr>
        <w:keepNext/>
        <w:spacing w:before="120"/>
        <w:ind w:left="720" w:hanging="720"/>
        <w:outlineLvl w:val="2"/>
        <w:rPr>
          <w:b/>
          <w:caps/>
          <w:sz w:val="28"/>
        </w:rPr>
      </w:pPr>
      <w:bookmarkStart w:id="3" w:name="_Toc421024608"/>
      <w:r>
        <w:rPr>
          <w:b/>
          <w:caps/>
          <w:sz w:val="28"/>
        </w:rPr>
        <w:t>literature Review</w:t>
      </w:r>
      <w:bookmarkEnd w:id="3"/>
    </w:p>
    <w:p w14:paraId="53BB416E" w14:textId="2FD10662" w:rsidR="00565DDA" w:rsidRDefault="00565DDA" w:rsidP="007E0908">
      <w:pPr>
        <w:pStyle w:val="xbody"/>
        <w:jc w:val="both"/>
      </w:pPr>
      <w:r>
        <w:t xml:space="preserve">In many respects this will be the most difficult section to reduce.  You need to identify the key arguments and major areas of literature which you have used in your work.  Alternatively, if you have a conclusion to your literature review this might be used instead and added to if needed.  </w:t>
      </w:r>
      <w:r>
        <w:rPr>
          <w:highlight w:val="yellow"/>
        </w:rPr>
        <w:t xml:space="preserve">Target – </w:t>
      </w:r>
      <w:r w:rsidR="007E0908">
        <w:rPr>
          <w:highlight w:val="yellow"/>
        </w:rPr>
        <w:t>1000</w:t>
      </w:r>
      <w:r>
        <w:rPr>
          <w:highlight w:val="yellow"/>
        </w:rPr>
        <w:t xml:space="preserve"> - </w:t>
      </w:r>
      <w:r w:rsidR="007E0908">
        <w:rPr>
          <w:highlight w:val="yellow"/>
        </w:rPr>
        <w:t>20</w:t>
      </w:r>
      <w:r>
        <w:rPr>
          <w:highlight w:val="yellow"/>
        </w:rPr>
        <w:t>00 words</w:t>
      </w:r>
    </w:p>
    <w:p w14:paraId="51C9F832" w14:textId="77777777" w:rsidR="00565DDA" w:rsidRDefault="00565DDA" w:rsidP="00565DDA">
      <w:pPr>
        <w:pStyle w:val="xbody"/>
      </w:pPr>
    </w:p>
    <w:p w14:paraId="5D3CB034" w14:textId="77777777" w:rsidR="00565DDA" w:rsidRDefault="00565DDA" w:rsidP="00565DDA">
      <w:pPr>
        <w:keepNext/>
        <w:keepLines/>
        <w:spacing w:before="120"/>
        <w:outlineLvl w:val="3"/>
        <w:rPr>
          <w:b/>
          <w:sz w:val="28"/>
        </w:rPr>
      </w:pPr>
      <w:r>
        <w:rPr>
          <w:b/>
          <w:sz w:val="28"/>
        </w:rPr>
        <w:t>Section sub-heading</w:t>
      </w:r>
    </w:p>
    <w:p w14:paraId="7C4095A0" w14:textId="77777777" w:rsidR="00565DDA" w:rsidRDefault="00565DDA" w:rsidP="00565DDA">
      <w:pPr>
        <w:keepNext/>
        <w:keepLines/>
        <w:spacing w:after="0"/>
        <w:outlineLvl w:val="4"/>
        <w:rPr>
          <w:i/>
          <w:sz w:val="28"/>
          <w:szCs w:val="21"/>
        </w:rPr>
      </w:pPr>
      <w:r>
        <w:rPr>
          <w:i/>
          <w:sz w:val="28"/>
          <w:szCs w:val="21"/>
        </w:rPr>
        <w:t>Minor heading style</w:t>
      </w:r>
    </w:p>
    <w:p w14:paraId="54B91A0D" w14:textId="77777777" w:rsidR="00565DDA" w:rsidRDefault="00565DDA" w:rsidP="00565DDA">
      <w:pPr>
        <w:pStyle w:val="xbody"/>
      </w:pPr>
      <w:r>
        <w:t>Normal paragraph text</w:t>
      </w:r>
    </w:p>
    <w:p w14:paraId="5C295989" w14:textId="77777777" w:rsidR="00565DDA" w:rsidRDefault="00565DDA" w:rsidP="00565DDA">
      <w:pPr>
        <w:keepNext/>
        <w:keepLines/>
        <w:rPr>
          <w:i/>
        </w:rPr>
      </w:pPr>
    </w:p>
    <w:tbl>
      <w:tblPr>
        <w:tblW w:w="0" w:type="auto"/>
        <w:tblLayout w:type="fixed"/>
        <w:tblCellMar>
          <w:left w:w="107" w:type="dxa"/>
          <w:right w:w="107" w:type="dxa"/>
        </w:tblCellMar>
        <w:tblLook w:val="04A0" w:firstRow="1" w:lastRow="0" w:firstColumn="1" w:lastColumn="0" w:noHBand="0" w:noVBand="1"/>
      </w:tblPr>
      <w:tblGrid>
        <w:gridCol w:w="2517"/>
        <w:gridCol w:w="936"/>
        <w:gridCol w:w="936"/>
        <w:gridCol w:w="936"/>
        <w:gridCol w:w="936"/>
      </w:tblGrid>
      <w:tr w:rsidR="00565DDA" w14:paraId="04AD5BEB" w14:textId="77777777" w:rsidTr="00565DDA">
        <w:tc>
          <w:tcPr>
            <w:tcW w:w="2517" w:type="dxa"/>
            <w:tcBorders>
              <w:top w:val="single" w:sz="6" w:space="0" w:color="auto"/>
              <w:left w:val="nil"/>
              <w:bottom w:val="single" w:sz="6" w:space="0" w:color="auto"/>
              <w:right w:val="nil"/>
            </w:tcBorders>
          </w:tcPr>
          <w:p w14:paraId="395CBD6E" w14:textId="77777777" w:rsidR="00565DDA" w:rsidRDefault="00565DDA">
            <w:pPr>
              <w:keepNext/>
              <w:keepLines/>
              <w:spacing w:line="276" w:lineRule="auto"/>
              <w:rPr>
                <w:lang w:eastAsia="ja-JP"/>
              </w:rPr>
            </w:pPr>
          </w:p>
        </w:tc>
        <w:tc>
          <w:tcPr>
            <w:tcW w:w="936" w:type="dxa"/>
            <w:tcBorders>
              <w:top w:val="single" w:sz="6" w:space="0" w:color="auto"/>
              <w:left w:val="nil"/>
              <w:bottom w:val="single" w:sz="6" w:space="0" w:color="auto"/>
              <w:right w:val="nil"/>
            </w:tcBorders>
            <w:hideMark/>
          </w:tcPr>
          <w:p w14:paraId="35DBE493" w14:textId="77777777" w:rsidR="00565DDA" w:rsidRDefault="00565DDA">
            <w:pPr>
              <w:keepNext/>
              <w:keepLines/>
              <w:spacing w:line="276" w:lineRule="auto"/>
              <w:jc w:val="right"/>
              <w:rPr>
                <w:lang w:eastAsia="ja-JP"/>
              </w:rPr>
            </w:pPr>
            <w:r>
              <w:rPr>
                <w:lang w:eastAsia="ja-JP"/>
              </w:rPr>
              <w:t>Type I</w:t>
            </w:r>
          </w:p>
        </w:tc>
        <w:tc>
          <w:tcPr>
            <w:tcW w:w="936" w:type="dxa"/>
            <w:tcBorders>
              <w:top w:val="single" w:sz="6" w:space="0" w:color="auto"/>
              <w:left w:val="nil"/>
              <w:bottom w:val="single" w:sz="6" w:space="0" w:color="auto"/>
              <w:right w:val="nil"/>
            </w:tcBorders>
            <w:hideMark/>
          </w:tcPr>
          <w:p w14:paraId="4FDCBD68" w14:textId="77777777" w:rsidR="00565DDA" w:rsidRDefault="00565DDA">
            <w:pPr>
              <w:keepNext/>
              <w:keepLines/>
              <w:spacing w:line="276" w:lineRule="auto"/>
              <w:jc w:val="right"/>
              <w:rPr>
                <w:lang w:eastAsia="ja-JP"/>
              </w:rPr>
            </w:pPr>
            <w:r>
              <w:rPr>
                <w:lang w:eastAsia="ja-JP"/>
              </w:rPr>
              <w:t>Type II</w:t>
            </w:r>
          </w:p>
        </w:tc>
        <w:tc>
          <w:tcPr>
            <w:tcW w:w="936" w:type="dxa"/>
            <w:tcBorders>
              <w:top w:val="single" w:sz="6" w:space="0" w:color="auto"/>
              <w:left w:val="nil"/>
              <w:bottom w:val="single" w:sz="6" w:space="0" w:color="auto"/>
              <w:right w:val="nil"/>
            </w:tcBorders>
            <w:hideMark/>
          </w:tcPr>
          <w:p w14:paraId="625B2F19" w14:textId="77777777" w:rsidR="00565DDA" w:rsidRDefault="00565DDA">
            <w:pPr>
              <w:keepNext/>
              <w:keepLines/>
              <w:spacing w:line="276" w:lineRule="auto"/>
              <w:jc w:val="right"/>
              <w:rPr>
                <w:lang w:eastAsia="ja-JP"/>
              </w:rPr>
            </w:pPr>
            <w:r>
              <w:rPr>
                <w:lang w:eastAsia="ja-JP"/>
              </w:rPr>
              <w:t>Type III</w:t>
            </w:r>
          </w:p>
        </w:tc>
        <w:tc>
          <w:tcPr>
            <w:tcW w:w="936" w:type="dxa"/>
            <w:tcBorders>
              <w:top w:val="single" w:sz="6" w:space="0" w:color="auto"/>
              <w:left w:val="nil"/>
              <w:bottom w:val="single" w:sz="6" w:space="0" w:color="auto"/>
              <w:right w:val="nil"/>
            </w:tcBorders>
            <w:hideMark/>
          </w:tcPr>
          <w:p w14:paraId="5F2AB6A2" w14:textId="77777777" w:rsidR="00565DDA" w:rsidRDefault="00565DDA">
            <w:pPr>
              <w:keepNext/>
              <w:keepLines/>
              <w:spacing w:line="276" w:lineRule="auto"/>
              <w:jc w:val="right"/>
              <w:rPr>
                <w:lang w:eastAsia="ja-JP"/>
              </w:rPr>
            </w:pPr>
            <w:r>
              <w:rPr>
                <w:lang w:eastAsia="ja-JP"/>
              </w:rPr>
              <w:t>Type IV</w:t>
            </w:r>
          </w:p>
        </w:tc>
      </w:tr>
      <w:tr w:rsidR="00565DDA" w14:paraId="033FB3C6" w14:textId="77777777" w:rsidTr="00565DDA">
        <w:tc>
          <w:tcPr>
            <w:tcW w:w="2517" w:type="dxa"/>
            <w:hideMark/>
          </w:tcPr>
          <w:p w14:paraId="09ABEB8A" w14:textId="77777777" w:rsidR="00565DDA" w:rsidRDefault="00565DDA">
            <w:pPr>
              <w:keepNext/>
              <w:keepLines/>
              <w:spacing w:line="276" w:lineRule="auto"/>
              <w:rPr>
                <w:lang w:eastAsia="ja-JP"/>
              </w:rPr>
            </w:pPr>
            <w:r>
              <w:rPr>
                <w:lang w:eastAsia="ja-JP"/>
              </w:rPr>
              <w:t>Development area I</w:t>
            </w:r>
          </w:p>
        </w:tc>
        <w:tc>
          <w:tcPr>
            <w:tcW w:w="936" w:type="dxa"/>
            <w:hideMark/>
          </w:tcPr>
          <w:p w14:paraId="2377C435" w14:textId="77777777" w:rsidR="00565DDA" w:rsidRDefault="00565DDA">
            <w:pPr>
              <w:keepNext/>
              <w:keepLines/>
              <w:spacing w:line="276" w:lineRule="auto"/>
              <w:jc w:val="right"/>
              <w:rPr>
                <w:lang w:eastAsia="ja-JP"/>
              </w:rPr>
            </w:pPr>
            <w:r>
              <w:rPr>
                <w:lang w:eastAsia="ja-JP"/>
              </w:rPr>
              <w:t>12</w:t>
            </w:r>
          </w:p>
        </w:tc>
        <w:tc>
          <w:tcPr>
            <w:tcW w:w="936" w:type="dxa"/>
            <w:hideMark/>
          </w:tcPr>
          <w:p w14:paraId="44AEEC23" w14:textId="77777777" w:rsidR="00565DDA" w:rsidRDefault="00565DDA">
            <w:pPr>
              <w:keepNext/>
              <w:keepLines/>
              <w:spacing w:line="276" w:lineRule="auto"/>
              <w:jc w:val="right"/>
              <w:rPr>
                <w:lang w:eastAsia="ja-JP"/>
              </w:rPr>
            </w:pPr>
            <w:r>
              <w:rPr>
                <w:lang w:eastAsia="ja-JP"/>
              </w:rPr>
              <w:t>123</w:t>
            </w:r>
          </w:p>
        </w:tc>
        <w:tc>
          <w:tcPr>
            <w:tcW w:w="936" w:type="dxa"/>
            <w:hideMark/>
          </w:tcPr>
          <w:p w14:paraId="05A5CE1D" w14:textId="77777777" w:rsidR="00565DDA" w:rsidRDefault="00565DDA">
            <w:pPr>
              <w:keepNext/>
              <w:keepLines/>
              <w:spacing w:line="276" w:lineRule="auto"/>
              <w:jc w:val="right"/>
              <w:rPr>
                <w:lang w:eastAsia="ja-JP"/>
              </w:rPr>
            </w:pPr>
            <w:r>
              <w:rPr>
                <w:lang w:eastAsia="ja-JP"/>
              </w:rPr>
              <w:t>24</w:t>
            </w:r>
          </w:p>
        </w:tc>
        <w:tc>
          <w:tcPr>
            <w:tcW w:w="936" w:type="dxa"/>
            <w:hideMark/>
          </w:tcPr>
          <w:p w14:paraId="44E0E861" w14:textId="77777777" w:rsidR="00565DDA" w:rsidRDefault="00565DDA">
            <w:pPr>
              <w:keepNext/>
              <w:keepLines/>
              <w:spacing w:line="276" w:lineRule="auto"/>
              <w:jc w:val="right"/>
              <w:rPr>
                <w:lang w:eastAsia="ja-JP"/>
              </w:rPr>
            </w:pPr>
            <w:r>
              <w:rPr>
                <w:lang w:eastAsia="ja-JP"/>
              </w:rPr>
              <w:t>46</w:t>
            </w:r>
          </w:p>
        </w:tc>
      </w:tr>
      <w:tr w:rsidR="00565DDA" w14:paraId="435A3D5D" w14:textId="77777777" w:rsidTr="00565DDA">
        <w:tc>
          <w:tcPr>
            <w:tcW w:w="2517" w:type="dxa"/>
            <w:hideMark/>
          </w:tcPr>
          <w:p w14:paraId="3DE060F0" w14:textId="77777777" w:rsidR="00565DDA" w:rsidRDefault="00565DDA">
            <w:pPr>
              <w:keepNext/>
              <w:keepLines/>
              <w:spacing w:line="276" w:lineRule="auto"/>
              <w:rPr>
                <w:lang w:eastAsia="ja-JP"/>
              </w:rPr>
            </w:pPr>
            <w:r>
              <w:rPr>
                <w:lang w:eastAsia="ja-JP"/>
              </w:rPr>
              <w:t>Development area II</w:t>
            </w:r>
          </w:p>
        </w:tc>
        <w:tc>
          <w:tcPr>
            <w:tcW w:w="936" w:type="dxa"/>
            <w:hideMark/>
          </w:tcPr>
          <w:p w14:paraId="63F39EE5" w14:textId="77777777" w:rsidR="00565DDA" w:rsidRDefault="00565DDA">
            <w:pPr>
              <w:keepNext/>
              <w:keepLines/>
              <w:spacing w:line="276" w:lineRule="auto"/>
              <w:jc w:val="right"/>
              <w:rPr>
                <w:lang w:eastAsia="ja-JP"/>
              </w:rPr>
            </w:pPr>
            <w:r>
              <w:rPr>
                <w:lang w:eastAsia="ja-JP"/>
              </w:rPr>
              <w:t>14</w:t>
            </w:r>
          </w:p>
        </w:tc>
        <w:tc>
          <w:tcPr>
            <w:tcW w:w="936" w:type="dxa"/>
            <w:hideMark/>
          </w:tcPr>
          <w:p w14:paraId="1423A185" w14:textId="77777777" w:rsidR="00565DDA" w:rsidRDefault="00565DDA">
            <w:pPr>
              <w:keepNext/>
              <w:keepLines/>
              <w:spacing w:line="276" w:lineRule="auto"/>
              <w:jc w:val="right"/>
              <w:rPr>
                <w:lang w:eastAsia="ja-JP"/>
              </w:rPr>
            </w:pPr>
            <w:r>
              <w:rPr>
                <w:lang w:eastAsia="ja-JP"/>
              </w:rPr>
              <w:t>12</w:t>
            </w:r>
          </w:p>
        </w:tc>
        <w:tc>
          <w:tcPr>
            <w:tcW w:w="936" w:type="dxa"/>
            <w:hideMark/>
          </w:tcPr>
          <w:p w14:paraId="35F81521" w14:textId="77777777" w:rsidR="00565DDA" w:rsidRDefault="00565DDA">
            <w:pPr>
              <w:keepNext/>
              <w:keepLines/>
              <w:spacing w:line="276" w:lineRule="auto"/>
              <w:jc w:val="right"/>
              <w:rPr>
                <w:lang w:eastAsia="ja-JP"/>
              </w:rPr>
            </w:pPr>
            <w:r>
              <w:rPr>
                <w:lang w:eastAsia="ja-JP"/>
              </w:rPr>
              <w:t>25</w:t>
            </w:r>
          </w:p>
        </w:tc>
        <w:tc>
          <w:tcPr>
            <w:tcW w:w="936" w:type="dxa"/>
            <w:hideMark/>
          </w:tcPr>
          <w:p w14:paraId="094F541B" w14:textId="77777777" w:rsidR="00565DDA" w:rsidRDefault="00565DDA">
            <w:pPr>
              <w:keepNext/>
              <w:keepLines/>
              <w:spacing w:line="276" w:lineRule="auto"/>
              <w:jc w:val="right"/>
              <w:rPr>
                <w:lang w:eastAsia="ja-JP"/>
              </w:rPr>
            </w:pPr>
            <w:r>
              <w:rPr>
                <w:lang w:eastAsia="ja-JP"/>
              </w:rPr>
              <w:t>32</w:t>
            </w:r>
          </w:p>
        </w:tc>
      </w:tr>
      <w:tr w:rsidR="00565DDA" w14:paraId="30B3A878" w14:textId="77777777" w:rsidTr="00565DDA">
        <w:tc>
          <w:tcPr>
            <w:tcW w:w="2517" w:type="dxa"/>
            <w:tcBorders>
              <w:top w:val="nil"/>
              <w:left w:val="nil"/>
              <w:bottom w:val="single" w:sz="6" w:space="0" w:color="auto"/>
              <w:right w:val="nil"/>
            </w:tcBorders>
            <w:hideMark/>
          </w:tcPr>
          <w:p w14:paraId="77F10368" w14:textId="77777777" w:rsidR="00565DDA" w:rsidRDefault="00565DDA">
            <w:pPr>
              <w:keepNext/>
              <w:keepLines/>
              <w:spacing w:line="276" w:lineRule="auto"/>
              <w:rPr>
                <w:lang w:eastAsia="ja-JP"/>
              </w:rPr>
            </w:pPr>
            <w:r>
              <w:rPr>
                <w:lang w:eastAsia="ja-JP"/>
              </w:rPr>
              <w:t>Development area III</w:t>
            </w:r>
          </w:p>
        </w:tc>
        <w:tc>
          <w:tcPr>
            <w:tcW w:w="936" w:type="dxa"/>
            <w:tcBorders>
              <w:top w:val="nil"/>
              <w:left w:val="nil"/>
              <w:bottom w:val="single" w:sz="6" w:space="0" w:color="auto"/>
              <w:right w:val="nil"/>
            </w:tcBorders>
            <w:hideMark/>
          </w:tcPr>
          <w:p w14:paraId="741C98D3" w14:textId="77777777" w:rsidR="00565DDA" w:rsidRDefault="00565DDA">
            <w:pPr>
              <w:keepNext/>
              <w:keepLines/>
              <w:spacing w:line="276" w:lineRule="auto"/>
              <w:jc w:val="right"/>
              <w:rPr>
                <w:lang w:eastAsia="ja-JP"/>
              </w:rPr>
            </w:pPr>
            <w:r>
              <w:rPr>
                <w:lang w:eastAsia="ja-JP"/>
              </w:rPr>
              <w:t>18</w:t>
            </w:r>
          </w:p>
        </w:tc>
        <w:tc>
          <w:tcPr>
            <w:tcW w:w="936" w:type="dxa"/>
            <w:tcBorders>
              <w:top w:val="nil"/>
              <w:left w:val="nil"/>
              <w:bottom w:val="single" w:sz="6" w:space="0" w:color="auto"/>
              <w:right w:val="nil"/>
            </w:tcBorders>
            <w:hideMark/>
          </w:tcPr>
          <w:p w14:paraId="081FD429" w14:textId="77777777" w:rsidR="00565DDA" w:rsidRDefault="00565DDA">
            <w:pPr>
              <w:keepNext/>
              <w:keepLines/>
              <w:spacing w:line="276" w:lineRule="auto"/>
              <w:jc w:val="right"/>
              <w:rPr>
                <w:lang w:eastAsia="ja-JP"/>
              </w:rPr>
            </w:pPr>
            <w:r>
              <w:rPr>
                <w:lang w:eastAsia="ja-JP"/>
              </w:rPr>
              <w:t>16</w:t>
            </w:r>
          </w:p>
        </w:tc>
        <w:tc>
          <w:tcPr>
            <w:tcW w:w="936" w:type="dxa"/>
            <w:tcBorders>
              <w:top w:val="nil"/>
              <w:left w:val="nil"/>
              <w:bottom w:val="single" w:sz="6" w:space="0" w:color="auto"/>
              <w:right w:val="nil"/>
            </w:tcBorders>
            <w:hideMark/>
          </w:tcPr>
          <w:p w14:paraId="481AE5F6" w14:textId="77777777" w:rsidR="00565DDA" w:rsidRDefault="00565DDA">
            <w:pPr>
              <w:keepNext/>
              <w:keepLines/>
              <w:spacing w:line="276" w:lineRule="auto"/>
              <w:jc w:val="right"/>
              <w:rPr>
                <w:lang w:eastAsia="ja-JP"/>
              </w:rPr>
            </w:pPr>
            <w:r>
              <w:rPr>
                <w:lang w:eastAsia="ja-JP"/>
              </w:rPr>
              <w:t>21</w:t>
            </w:r>
          </w:p>
        </w:tc>
        <w:tc>
          <w:tcPr>
            <w:tcW w:w="936" w:type="dxa"/>
            <w:tcBorders>
              <w:top w:val="nil"/>
              <w:left w:val="nil"/>
              <w:bottom w:val="single" w:sz="6" w:space="0" w:color="auto"/>
              <w:right w:val="nil"/>
            </w:tcBorders>
            <w:hideMark/>
          </w:tcPr>
          <w:p w14:paraId="4AF4E9A1" w14:textId="77777777" w:rsidR="00565DDA" w:rsidRDefault="00565DDA">
            <w:pPr>
              <w:keepNext/>
              <w:keepLines/>
              <w:spacing w:line="276" w:lineRule="auto"/>
              <w:jc w:val="right"/>
              <w:rPr>
                <w:lang w:eastAsia="ja-JP"/>
              </w:rPr>
            </w:pPr>
            <w:r>
              <w:rPr>
                <w:lang w:eastAsia="ja-JP"/>
              </w:rPr>
              <w:t>45</w:t>
            </w:r>
          </w:p>
        </w:tc>
      </w:tr>
    </w:tbl>
    <w:p w14:paraId="7752DB68" w14:textId="77777777" w:rsidR="00565DDA" w:rsidRDefault="00565DDA" w:rsidP="00565DDA">
      <w:pPr>
        <w:keepNext/>
        <w:keepLines/>
        <w:rPr>
          <w:i/>
        </w:rPr>
      </w:pPr>
      <w:r>
        <w:rPr>
          <w:i/>
        </w:rPr>
        <w:t>Table 1: An example of setting out a table with column headings</w:t>
      </w:r>
    </w:p>
    <w:p w14:paraId="40B8207D" w14:textId="77777777" w:rsidR="00565DDA" w:rsidRDefault="00565DDA" w:rsidP="00565DDA"/>
    <w:p w14:paraId="72C3310D" w14:textId="77777777" w:rsidR="00565DDA" w:rsidRDefault="00565DDA" w:rsidP="00565DDA">
      <w:r>
        <w:t>[image here]</w:t>
      </w:r>
    </w:p>
    <w:p w14:paraId="453DB12A" w14:textId="77777777" w:rsidR="00565DDA" w:rsidRDefault="00565DDA" w:rsidP="00565DDA">
      <w:pPr>
        <w:keepNext/>
        <w:keepLines/>
        <w:rPr>
          <w:i/>
        </w:rPr>
      </w:pPr>
      <w:r>
        <w:rPr>
          <w:i/>
        </w:rPr>
        <w:t>Figure 1: An example of setting out a table with column headings</w:t>
      </w:r>
    </w:p>
    <w:p w14:paraId="6AC27265" w14:textId="77777777" w:rsidR="00565DDA" w:rsidRDefault="00565DDA" w:rsidP="00565DDA"/>
    <w:p w14:paraId="40AB7A3D" w14:textId="77777777" w:rsidR="00565DDA" w:rsidRDefault="00565DDA" w:rsidP="00565DDA">
      <w:pPr>
        <w:numPr>
          <w:ilvl w:val="0"/>
          <w:numId w:val="13"/>
        </w:numPr>
        <w:rPr>
          <w:szCs w:val="20"/>
        </w:rPr>
      </w:pPr>
      <w:r>
        <w:rPr>
          <w:szCs w:val="20"/>
        </w:rPr>
        <w:t xml:space="preserve">Example of bullet points </w:t>
      </w:r>
    </w:p>
    <w:p w14:paraId="0D7D3F12" w14:textId="77777777" w:rsidR="00565DDA" w:rsidRDefault="00565DDA" w:rsidP="00565DDA">
      <w:pPr>
        <w:numPr>
          <w:ilvl w:val="0"/>
          <w:numId w:val="13"/>
        </w:numPr>
        <w:rPr>
          <w:szCs w:val="20"/>
        </w:rPr>
      </w:pPr>
      <w:r>
        <w:rPr>
          <w:szCs w:val="20"/>
        </w:rPr>
        <w:t>Example of bullet points</w:t>
      </w:r>
    </w:p>
    <w:p w14:paraId="18E93EE7" w14:textId="77777777" w:rsidR="00565DDA" w:rsidRDefault="00565DDA" w:rsidP="00565DDA">
      <w:pPr>
        <w:rPr>
          <w:szCs w:val="20"/>
        </w:rPr>
      </w:pPr>
    </w:p>
    <w:p w14:paraId="471EE195" w14:textId="77777777" w:rsidR="00565DDA" w:rsidRDefault="00565DDA" w:rsidP="00565DDA">
      <w:pPr>
        <w:numPr>
          <w:ilvl w:val="0"/>
          <w:numId w:val="14"/>
        </w:numPr>
        <w:tabs>
          <w:tab w:val="left" w:pos="720"/>
        </w:tabs>
        <w:ind w:left="641" w:hanging="284"/>
        <w:rPr>
          <w:szCs w:val="20"/>
        </w:rPr>
      </w:pPr>
      <w:r>
        <w:t>Numbered list</w:t>
      </w:r>
    </w:p>
    <w:p w14:paraId="06C0FDC7" w14:textId="77777777" w:rsidR="00565DDA" w:rsidRDefault="00565DDA" w:rsidP="00565DDA">
      <w:pPr>
        <w:numPr>
          <w:ilvl w:val="0"/>
          <w:numId w:val="14"/>
        </w:numPr>
        <w:tabs>
          <w:tab w:val="left" w:pos="720"/>
        </w:tabs>
        <w:ind w:left="641" w:hanging="284"/>
        <w:rPr>
          <w:szCs w:val="20"/>
        </w:rPr>
      </w:pPr>
      <w:r>
        <w:rPr>
          <w:szCs w:val="20"/>
        </w:rPr>
        <w:t xml:space="preserve"> Numbered list</w:t>
      </w:r>
    </w:p>
    <w:p w14:paraId="34D47D4E" w14:textId="77777777" w:rsidR="00565DDA" w:rsidRDefault="00565DDA" w:rsidP="00565DDA">
      <w:pPr>
        <w:pStyle w:val="xbody"/>
      </w:pPr>
    </w:p>
    <w:p w14:paraId="4CADB61E" w14:textId="18C1EF18" w:rsidR="004253C1" w:rsidRDefault="00101D6D" w:rsidP="004253C1">
      <w:pPr>
        <w:keepNext/>
        <w:spacing w:before="120"/>
        <w:ind w:left="720" w:hanging="720"/>
        <w:outlineLvl w:val="2"/>
        <w:rPr>
          <w:b/>
          <w:caps/>
          <w:sz w:val="28"/>
        </w:rPr>
      </w:pPr>
      <w:bookmarkStart w:id="4" w:name="_Toc421024607"/>
      <w:r>
        <w:rPr>
          <w:b/>
          <w:sz w:val="28"/>
        </w:rPr>
        <w:t xml:space="preserve">RESEARCH METHOD </w:t>
      </w:r>
      <w:r w:rsidR="007E0908">
        <w:rPr>
          <w:b/>
          <w:sz w:val="28"/>
          <w:highlight w:val="yellow"/>
        </w:rPr>
        <w:t xml:space="preserve">[or </w:t>
      </w:r>
      <w:r>
        <w:rPr>
          <w:b/>
          <w:sz w:val="28"/>
          <w:highlight w:val="yellow"/>
        </w:rPr>
        <w:t>METHODOLOGY</w:t>
      </w:r>
      <w:r w:rsidR="007E0908">
        <w:rPr>
          <w:b/>
          <w:sz w:val="28"/>
          <w:highlight w:val="yellow"/>
        </w:rPr>
        <w:t xml:space="preserve"> - Choose One]</w:t>
      </w:r>
      <w:bookmarkEnd w:id="4"/>
    </w:p>
    <w:p w14:paraId="3F307D55" w14:textId="77777777" w:rsidR="004253C1" w:rsidRDefault="004253C1" w:rsidP="004253C1">
      <w:pPr>
        <w:pStyle w:val="xbody"/>
      </w:pPr>
      <w:r>
        <w:t>You only need to outline very briefly how you collected the information, and only what you actually did and not what you had planned to do.</w:t>
      </w:r>
    </w:p>
    <w:p w14:paraId="4244F6F4" w14:textId="1FAD71DD" w:rsidR="004253C1" w:rsidRDefault="004253C1" w:rsidP="004253C1">
      <w:pPr>
        <w:pStyle w:val="xbody"/>
      </w:pPr>
      <w:r>
        <w:rPr>
          <w:highlight w:val="yellow"/>
        </w:rPr>
        <w:t xml:space="preserve">Target </w:t>
      </w:r>
      <w:r w:rsidR="007E0908">
        <w:rPr>
          <w:highlight w:val="yellow"/>
        </w:rPr>
        <w:t>3</w:t>
      </w:r>
      <w:r>
        <w:rPr>
          <w:highlight w:val="yellow"/>
        </w:rPr>
        <w:t xml:space="preserve">00– </w:t>
      </w:r>
      <w:r w:rsidR="007E0908">
        <w:rPr>
          <w:highlight w:val="yellow"/>
        </w:rPr>
        <w:t>7</w:t>
      </w:r>
      <w:r>
        <w:rPr>
          <w:highlight w:val="yellow"/>
        </w:rPr>
        <w:t>00 words</w:t>
      </w:r>
    </w:p>
    <w:p w14:paraId="56D7F426" w14:textId="77777777" w:rsidR="00565DDA" w:rsidRDefault="00565DDA" w:rsidP="00565DDA">
      <w:pPr>
        <w:pStyle w:val="xbody"/>
      </w:pPr>
    </w:p>
    <w:p w14:paraId="35BE3557" w14:textId="0277F4F1" w:rsidR="00565DDA" w:rsidRDefault="00101D6D" w:rsidP="00565DDA">
      <w:pPr>
        <w:keepNext/>
        <w:spacing w:before="120"/>
        <w:ind w:left="720" w:hanging="720"/>
        <w:outlineLvl w:val="2"/>
        <w:rPr>
          <w:b/>
          <w:caps/>
          <w:sz w:val="28"/>
        </w:rPr>
      </w:pPr>
      <w:bookmarkStart w:id="5" w:name="_Toc421024610"/>
      <w:r>
        <w:rPr>
          <w:b/>
          <w:sz w:val="28"/>
        </w:rPr>
        <w:t>RESULTS</w:t>
      </w:r>
      <w:bookmarkEnd w:id="5"/>
      <w:r>
        <w:rPr>
          <w:b/>
          <w:sz w:val="28"/>
        </w:rPr>
        <w:t xml:space="preserve"> AND DISCUSSION</w:t>
      </w:r>
    </w:p>
    <w:p w14:paraId="5D1114C8" w14:textId="77777777" w:rsidR="00565DDA" w:rsidRDefault="00565DDA" w:rsidP="00206954">
      <w:pPr>
        <w:pStyle w:val="xbody"/>
        <w:jc w:val="both"/>
      </w:pPr>
      <w:r>
        <w:t>Next look at your graphs / diagrams / results in general.  Select no</w:t>
      </w:r>
      <w:r>
        <w:rPr>
          <w:rFonts w:ascii="Arial" w:hAnsi="Arial" w:cs="Arial"/>
          <w:sz w:val="22"/>
          <w:szCs w:val="22"/>
        </w:rPr>
        <w:t xml:space="preserve"> </w:t>
      </w:r>
      <w:r>
        <w:t xml:space="preserve">more than (the best / most important / most conclusive) seven (7) to 12 max.  </w:t>
      </w:r>
    </w:p>
    <w:p w14:paraId="7357361D" w14:textId="77777777" w:rsidR="00565DDA" w:rsidRDefault="00565DDA" w:rsidP="00206954">
      <w:pPr>
        <w:pStyle w:val="xbody"/>
        <w:jc w:val="both"/>
      </w:pPr>
      <w:r>
        <w:t>At this point consider: Is any of the information sensitive?  This paper will be public domain, so ask for help if you are not sure</w:t>
      </w:r>
    </w:p>
    <w:p w14:paraId="73C3E13B" w14:textId="5478173D" w:rsidR="00565DDA" w:rsidRDefault="00565DDA" w:rsidP="00565DDA">
      <w:pPr>
        <w:pStyle w:val="xbody"/>
      </w:pPr>
      <w:r>
        <w:rPr>
          <w:highlight w:val="yellow"/>
        </w:rPr>
        <w:t xml:space="preserve">Target – </w:t>
      </w:r>
      <w:r w:rsidR="007E0908">
        <w:rPr>
          <w:highlight w:val="yellow"/>
        </w:rPr>
        <w:t>1000-2000</w:t>
      </w:r>
      <w:r>
        <w:rPr>
          <w:highlight w:val="yellow"/>
        </w:rPr>
        <w:t xml:space="preserve"> words</w:t>
      </w:r>
    </w:p>
    <w:p w14:paraId="3CA48773" w14:textId="77777777" w:rsidR="00565DDA" w:rsidRDefault="00565DDA" w:rsidP="00565DDA">
      <w:pPr>
        <w:pStyle w:val="xbody"/>
      </w:pPr>
    </w:p>
    <w:p w14:paraId="3900AAF8" w14:textId="77777777" w:rsidR="00565DDA" w:rsidRDefault="00565DDA" w:rsidP="00565DDA">
      <w:pPr>
        <w:keepNext/>
        <w:keepLines/>
        <w:spacing w:before="120"/>
        <w:outlineLvl w:val="3"/>
        <w:rPr>
          <w:b/>
          <w:sz w:val="28"/>
        </w:rPr>
      </w:pPr>
      <w:r>
        <w:rPr>
          <w:b/>
          <w:sz w:val="28"/>
        </w:rPr>
        <w:t>Section sub-heading</w:t>
      </w:r>
    </w:p>
    <w:p w14:paraId="69ABC0FC" w14:textId="77777777" w:rsidR="00565DDA" w:rsidRDefault="00565DDA" w:rsidP="00565DDA">
      <w:pPr>
        <w:keepNext/>
        <w:keepLines/>
        <w:spacing w:after="0"/>
        <w:outlineLvl w:val="4"/>
        <w:rPr>
          <w:i/>
          <w:sz w:val="28"/>
          <w:szCs w:val="21"/>
        </w:rPr>
      </w:pPr>
      <w:r>
        <w:rPr>
          <w:i/>
          <w:sz w:val="28"/>
          <w:szCs w:val="21"/>
        </w:rPr>
        <w:t>Minor heading style</w:t>
      </w:r>
    </w:p>
    <w:p w14:paraId="7D177C07" w14:textId="77777777" w:rsidR="00565DDA" w:rsidRDefault="00565DDA" w:rsidP="00565DDA">
      <w:pPr>
        <w:pStyle w:val="xbody"/>
      </w:pPr>
      <w:r>
        <w:t>Normal paragraph text</w:t>
      </w:r>
    </w:p>
    <w:p w14:paraId="08FE1BBF" w14:textId="77777777" w:rsidR="00565DDA" w:rsidRDefault="00565DDA" w:rsidP="00565DDA">
      <w:pPr>
        <w:keepNext/>
        <w:keepLines/>
        <w:rPr>
          <w:i/>
        </w:rPr>
      </w:pPr>
    </w:p>
    <w:tbl>
      <w:tblPr>
        <w:tblW w:w="0" w:type="auto"/>
        <w:tblLayout w:type="fixed"/>
        <w:tblCellMar>
          <w:left w:w="107" w:type="dxa"/>
          <w:right w:w="107" w:type="dxa"/>
        </w:tblCellMar>
        <w:tblLook w:val="04A0" w:firstRow="1" w:lastRow="0" w:firstColumn="1" w:lastColumn="0" w:noHBand="0" w:noVBand="1"/>
      </w:tblPr>
      <w:tblGrid>
        <w:gridCol w:w="2517"/>
        <w:gridCol w:w="936"/>
        <w:gridCol w:w="936"/>
        <w:gridCol w:w="936"/>
        <w:gridCol w:w="936"/>
      </w:tblGrid>
      <w:tr w:rsidR="00565DDA" w14:paraId="139DEBFC" w14:textId="77777777" w:rsidTr="00565DDA">
        <w:tc>
          <w:tcPr>
            <w:tcW w:w="2517" w:type="dxa"/>
            <w:tcBorders>
              <w:top w:val="single" w:sz="6" w:space="0" w:color="auto"/>
              <w:left w:val="nil"/>
              <w:bottom w:val="single" w:sz="6" w:space="0" w:color="auto"/>
              <w:right w:val="nil"/>
            </w:tcBorders>
          </w:tcPr>
          <w:p w14:paraId="177B23F7" w14:textId="77777777" w:rsidR="00565DDA" w:rsidRDefault="00565DDA">
            <w:pPr>
              <w:keepNext/>
              <w:keepLines/>
              <w:spacing w:line="276" w:lineRule="auto"/>
              <w:rPr>
                <w:lang w:eastAsia="ja-JP"/>
              </w:rPr>
            </w:pPr>
          </w:p>
        </w:tc>
        <w:tc>
          <w:tcPr>
            <w:tcW w:w="936" w:type="dxa"/>
            <w:tcBorders>
              <w:top w:val="single" w:sz="6" w:space="0" w:color="auto"/>
              <w:left w:val="nil"/>
              <w:bottom w:val="single" w:sz="6" w:space="0" w:color="auto"/>
              <w:right w:val="nil"/>
            </w:tcBorders>
            <w:hideMark/>
          </w:tcPr>
          <w:p w14:paraId="6A1F6955" w14:textId="77777777" w:rsidR="00565DDA" w:rsidRDefault="00565DDA">
            <w:pPr>
              <w:keepNext/>
              <w:keepLines/>
              <w:spacing w:line="276" w:lineRule="auto"/>
              <w:jc w:val="right"/>
              <w:rPr>
                <w:lang w:eastAsia="ja-JP"/>
              </w:rPr>
            </w:pPr>
            <w:r>
              <w:rPr>
                <w:lang w:eastAsia="ja-JP"/>
              </w:rPr>
              <w:t>Type I</w:t>
            </w:r>
          </w:p>
        </w:tc>
        <w:tc>
          <w:tcPr>
            <w:tcW w:w="936" w:type="dxa"/>
            <w:tcBorders>
              <w:top w:val="single" w:sz="6" w:space="0" w:color="auto"/>
              <w:left w:val="nil"/>
              <w:bottom w:val="single" w:sz="6" w:space="0" w:color="auto"/>
              <w:right w:val="nil"/>
            </w:tcBorders>
            <w:hideMark/>
          </w:tcPr>
          <w:p w14:paraId="5218E155" w14:textId="77777777" w:rsidR="00565DDA" w:rsidRDefault="00565DDA">
            <w:pPr>
              <w:keepNext/>
              <w:keepLines/>
              <w:spacing w:line="276" w:lineRule="auto"/>
              <w:jc w:val="right"/>
              <w:rPr>
                <w:lang w:eastAsia="ja-JP"/>
              </w:rPr>
            </w:pPr>
            <w:r>
              <w:rPr>
                <w:lang w:eastAsia="ja-JP"/>
              </w:rPr>
              <w:t>Type II</w:t>
            </w:r>
          </w:p>
        </w:tc>
        <w:tc>
          <w:tcPr>
            <w:tcW w:w="936" w:type="dxa"/>
            <w:tcBorders>
              <w:top w:val="single" w:sz="6" w:space="0" w:color="auto"/>
              <w:left w:val="nil"/>
              <w:bottom w:val="single" w:sz="6" w:space="0" w:color="auto"/>
              <w:right w:val="nil"/>
            </w:tcBorders>
            <w:hideMark/>
          </w:tcPr>
          <w:p w14:paraId="1F895299" w14:textId="77777777" w:rsidR="00565DDA" w:rsidRDefault="00565DDA">
            <w:pPr>
              <w:keepNext/>
              <w:keepLines/>
              <w:spacing w:line="276" w:lineRule="auto"/>
              <w:jc w:val="right"/>
              <w:rPr>
                <w:lang w:eastAsia="ja-JP"/>
              </w:rPr>
            </w:pPr>
            <w:r>
              <w:rPr>
                <w:lang w:eastAsia="ja-JP"/>
              </w:rPr>
              <w:t>Type III</w:t>
            </w:r>
          </w:p>
        </w:tc>
        <w:tc>
          <w:tcPr>
            <w:tcW w:w="936" w:type="dxa"/>
            <w:tcBorders>
              <w:top w:val="single" w:sz="6" w:space="0" w:color="auto"/>
              <w:left w:val="nil"/>
              <w:bottom w:val="single" w:sz="6" w:space="0" w:color="auto"/>
              <w:right w:val="nil"/>
            </w:tcBorders>
            <w:hideMark/>
          </w:tcPr>
          <w:p w14:paraId="72326D74" w14:textId="77777777" w:rsidR="00565DDA" w:rsidRDefault="00565DDA">
            <w:pPr>
              <w:keepNext/>
              <w:keepLines/>
              <w:spacing w:line="276" w:lineRule="auto"/>
              <w:jc w:val="right"/>
              <w:rPr>
                <w:lang w:eastAsia="ja-JP"/>
              </w:rPr>
            </w:pPr>
            <w:r>
              <w:rPr>
                <w:lang w:eastAsia="ja-JP"/>
              </w:rPr>
              <w:t>Type IV</w:t>
            </w:r>
          </w:p>
        </w:tc>
      </w:tr>
      <w:tr w:rsidR="00565DDA" w14:paraId="285EB9FE" w14:textId="77777777" w:rsidTr="00565DDA">
        <w:tc>
          <w:tcPr>
            <w:tcW w:w="2517" w:type="dxa"/>
            <w:hideMark/>
          </w:tcPr>
          <w:p w14:paraId="2C72EB4E" w14:textId="77777777" w:rsidR="00565DDA" w:rsidRDefault="00565DDA">
            <w:pPr>
              <w:keepNext/>
              <w:keepLines/>
              <w:spacing w:line="276" w:lineRule="auto"/>
              <w:rPr>
                <w:lang w:eastAsia="ja-JP"/>
              </w:rPr>
            </w:pPr>
            <w:r>
              <w:rPr>
                <w:lang w:eastAsia="ja-JP"/>
              </w:rPr>
              <w:t>Development area I</w:t>
            </w:r>
          </w:p>
        </w:tc>
        <w:tc>
          <w:tcPr>
            <w:tcW w:w="936" w:type="dxa"/>
            <w:hideMark/>
          </w:tcPr>
          <w:p w14:paraId="4FB9D11F" w14:textId="77777777" w:rsidR="00565DDA" w:rsidRDefault="00565DDA">
            <w:pPr>
              <w:keepNext/>
              <w:keepLines/>
              <w:spacing w:line="276" w:lineRule="auto"/>
              <w:jc w:val="right"/>
              <w:rPr>
                <w:lang w:eastAsia="ja-JP"/>
              </w:rPr>
            </w:pPr>
            <w:r>
              <w:rPr>
                <w:lang w:eastAsia="ja-JP"/>
              </w:rPr>
              <w:t>12</w:t>
            </w:r>
          </w:p>
        </w:tc>
        <w:tc>
          <w:tcPr>
            <w:tcW w:w="936" w:type="dxa"/>
            <w:hideMark/>
          </w:tcPr>
          <w:p w14:paraId="26987E89" w14:textId="77777777" w:rsidR="00565DDA" w:rsidRDefault="00565DDA">
            <w:pPr>
              <w:keepNext/>
              <w:keepLines/>
              <w:spacing w:line="276" w:lineRule="auto"/>
              <w:jc w:val="right"/>
              <w:rPr>
                <w:lang w:eastAsia="ja-JP"/>
              </w:rPr>
            </w:pPr>
            <w:r>
              <w:rPr>
                <w:lang w:eastAsia="ja-JP"/>
              </w:rPr>
              <w:t>123</w:t>
            </w:r>
          </w:p>
        </w:tc>
        <w:tc>
          <w:tcPr>
            <w:tcW w:w="936" w:type="dxa"/>
            <w:hideMark/>
          </w:tcPr>
          <w:p w14:paraId="433B134E" w14:textId="77777777" w:rsidR="00565DDA" w:rsidRDefault="00565DDA">
            <w:pPr>
              <w:keepNext/>
              <w:keepLines/>
              <w:spacing w:line="276" w:lineRule="auto"/>
              <w:jc w:val="right"/>
              <w:rPr>
                <w:lang w:eastAsia="ja-JP"/>
              </w:rPr>
            </w:pPr>
            <w:r>
              <w:rPr>
                <w:lang w:eastAsia="ja-JP"/>
              </w:rPr>
              <w:t>24</w:t>
            </w:r>
          </w:p>
        </w:tc>
        <w:tc>
          <w:tcPr>
            <w:tcW w:w="936" w:type="dxa"/>
            <w:hideMark/>
          </w:tcPr>
          <w:p w14:paraId="4C606064" w14:textId="77777777" w:rsidR="00565DDA" w:rsidRDefault="00565DDA">
            <w:pPr>
              <w:keepNext/>
              <w:keepLines/>
              <w:spacing w:line="276" w:lineRule="auto"/>
              <w:jc w:val="right"/>
              <w:rPr>
                <w:lang w:eastAsia="ja-JP"/>
              </w:rPr>
            </w:pPr>
            <w:r>
              <w:rPr>
                <w:lang w:eastAsia="ja-JP"/>
              </w:rPr>
              <w:t>46</w:t>
            </w:r>
          </w:p>
        </w:tc>
      </w:tr>
      <w:tr w:rsidR="00565DDA" w14:paraId="7E94CA0F" w14:textId="77777777" w:rsidTr="00565DDA">
        <w:tc>
          <w:tcPr>
            <w:tcW w:w="2517" w:type="dxa"/>
            <w:hideMark/>
          </w:tcPr>
          <w:p w14:paraId="5511FAB2" w14:textId="77777777" w:rsidR="00565DDA" w:rsidRDefault="00565DDA">
            <w:pPr>
              <w:keepNext/>
              <w:keepLines/>
              <w:spacing w:line="276" w:lineRule="auto"/>
              <w:rPr>
                <w:lang w:eastAsia="ja-JP"/>
              </w:rPr>
            </w:pPr>
            <w:r>
              <w:rPr>
                <w:lang w:eastAsia="ja-JP"/>
              </w:rPr>
              <w:t>Development area II</w:t>
            </w:r>
          </w:p>
        </w:tc>
        <w:tc>
          <w:tcPr>
            <w:tcW w:w="936" w:type="dxa"/>
            <w:hideMark/>
          </w:tcPr>
          <w:p w14:paraId="2DCB6C10" w14:textId="77777777" w:rsidR="00565DDA" w:rsidRDefault="00565DDA">
            <w:pPr>
              <w:keepNext/>
              <w:keepLines/>
              <w:spacing w:line="276" w:lineRule="auto"/>
              <w:jc w:val="right"/>
              <w:rPr>
                <w:lang w:eastAsia="ja-JP"/>
              </w:rPr>
            </w:pPr>
            <w:r>
              <w:rPr>
                <w:lang w:eastAsia="ja-JP"/>
              </w:rPr>
              <w:t>14</w:t>
            </w:r>
          </w:p>
        </w:tc>
        <w:tc>
          <w:tcPr>
            <w:tcW w:w="936" w:type="dxa"/>
            <w:hideMark/>
          </w:tcPr>
          <w:p w14:paraId="6FFD5CC7" w14:textId="77777777" w:rsidR="00565DDA" w:rsidRDefault="00565DDA">
            <w:pPr>
              <w:keepNext/>
              <w:keepLines/>
              <w:spacing w:line="276" w:lineRule="auto"/>
              <w:jc w:val="right"/>
              <w:rPr>
                <w:lang w:eastAsia="ja-JP"/>
              </w:rPr>
            </w:pPr>
            <w:r>
              <w:rPr>
                <w:lang w:eastAsia="ja-JP"/>
              </w:rPr>
              <w:t>12</w:t>
            </w:r>
          </w:p>
        </w:tc>
        <w:tc>
          <w:tcPr>
            <w:tcW w:w="936" w:type="dxa"/>
            <w:hideMark/>
          </w:tcPr>
          <w:p w14:paraId="65DD3C9F" w14:textId="77777777" w:rsidR="00565DDA" w:rsidRDefault="00565DDA">
            <w:pPr>
              <w:keepNext/>
              <w:keepLines/>
              <w:spacing w:line="276" w:lineRule="auto"/>
              <w:jc w:val="right"/>
              <w:rPr>
                <w:lang w:eastAsia="ja-JP"/>
              </w:rPr>
            </w:pPr>
            <w:r>
              <w:rPr>
                <w:lang w:eastAsia="ja-JP"/>
              </w:rPr>
              <w:t>25</w:t>
            </w:r>
          </w:p>
        </w:tc>
        <w:tc>
          <w:tcPr>
            <w:tcW w:w="936" w:type="dxa"/>
            <w:hideMark/>
          </w:tcPr>
          <w:p w14:paraId="736B8330" w14:textId="77777777" w:rsidR="00565DDA" w:rsidRDefault="00565DDA">
            <w:pPr>
              <w:keepNext/>
              <w:keepLines/>
              <w:spacing w:line="276" w:lineRule="auto"/>
              <w:jc w:val="right"/>
              <w:rPr>
                <w:lang w:eastAsia="ja-JP"/>
              </w:rPr>
            </w:pPr>
            <w:r>
              <w:rPr>
                <w:lang w:eastAsia="ja-JP"/>
              </w:rPr>
              <w:t>32</w:t>
            </w:r>
          </w:p>
        </w:tc>
      </w:tr>
      <w:tr w:rsidR="00565DDA" w14:paraId="128B8061" w14:textId="77777777" w:rsidTr="00565DDA">
        <w:tc>
          <w:tcPr>
            <w:tcW w:w="2517" w:type="dxa"/>
            <w:tcBorders>
              <w:top w:val="nil"/>
              <w:left w:val="nil"/>
              <w:bottom w:val="single" w:sz="6" w:space="0" w:color="auto"/>
              <w:right w:val="nil"/>
            </w:tcBorders>
            <w:hideMark/>
          </w:tcPr>
          <w:p w14:paraId="2D18AAF2" w14:textId="77777777" w:rsidR="00565DDA" w:rsidRDefault="00565DDA">
            <w:pPr>
              <w:keepNext/>
              <w:keepLines/>
              <w:spacing w:line="276" w:lineRule="auto"/>
              <w:rPr>
                <w:lang w:eastAsia="ja-JP"/>
              </w:rPr>
            </w:pPr>
            <w:r>
              <w:rPr>
                <w:lang w:eastAsia="ja-JP"/>
              </w:rPr>
              <w:t>Development area III</w:t>
            </w:r>
          </w:p>
        </w:tc>
        <w:tc>
          <w:tcPr>
            <w:tcW w:w="936" w:type="dxa"/>
            <w:tcBorders>
              <w:top w:val="nil"/>
              <w:left w:val="nil"/>
              <w:bottom w:val="single" w:sz="6" w:space="0" w:color="auto"/>
              <w:right w:val="nil"/>
            </w:tcBorders>
            <w:hideMark/>
          </w:tcPr>
          <w:p w14:paraId="2662C561" w14:textId="77777777" w:rsidR="00565DDA" w:rsidRDefault="00565DDA">
            <w:pPr>
              <w:keepNext/>
              <w:keepLines/>
              <w:spacing w:line="276" w:lineRule="auto"/>
              <w:jc w:val="right"/>
              <w:rPr>
                <w:lang w:eastAsia="ja-JP"/>
              </w:rPr>
            </w:pPr>
            <w:r>
              <w:rPr>
                <w:lang w:eastAsia="ja-JP"/>
              </w:rPr>
              <w:t>18</w:t>
            </w:r>
          </w:p>
        </w:tc>
        <w:tc>
          <w:tcPr>
            <w:tcW w:w="936" w:type="dxa"/>
            <w:tcBorders>
              <w:top w:val="nil"/>
              <w:left w:val="nil"/>
              <w:bottom w:val="single" w:sz="6" w:space="0" w:color="auto"/>
              <w:right w:val="nil"/>
            </w:tcBorders>
            <w:hideMark/>
          </w:tcPr>
          <w:p w14:paraId="363AEE4F" w14:textId="77777777" w:rsidR="00565DDA" w:rsidRDefault="00565DDA">
            <w:pPr>
              <w:keepNext/>
              <w:keepLines/>
              <w:spacing w:line="276" w:lineRule="auto"/>
              <w:jc w:val="right"/>
              <w:rPr>
                <w:lang w:eastAsia="ja-JP"/>
              </w:rPr>
            </w:pPr>
            <w:r>
              <w:rPr>
                <w:lang w:eastAsia="ja-JP"/>
              </w:rPr>
              <w:t>16</w:t>
            </w:r>
          </w:p>
        </w:tc>
        <w:tc>
          <w:tcPr>
            <w:tcW w:w="936" w:type="dxa"/>
            <w:tcBorders>
              <w:top w:val="nil"/>
              <w:left w:val="nil"/>
              <w:bottom w:val="single" w:sz="6" w:space="0" w:color="auto"/>
              <w:right w:val="nil"/>
            </w:tcBorders>
            <w:hideMark/>
          </w:tcPr>
          <w:p w14:paraId="0DD51EE6" w14:textId="77777777" w:rsidR="00565DDA" w:rsidRDefault="00565DDA">
            <w:pPr>
              <w:keepNext/>
              <w:keepLines/>
              <w:spacing w:line="276" w:lineRule="auto"/>
              <w:jc w:val="right"/>
              <w:rPr>
                <w:lang w:eastAsia="ja-JP"/>
              </w:rPr>
            </w:pPr>
            <w:r>
              <w:rPr>
                <w:lang w:eastAsia="ja-JP"/>
              </w:rPr>
              <w:t>21</w:t>
            </w:r>
          </w:p>
        </w:tc>
        <w:tc>
          <w:tcPr>
            <w:tcW w:w="936" w:type="dxa"/>
            <w:tcBorders>
              <w:top w:val="nil"/>
              <w:left w:val="nil"/>
              <w:bottom w:val="single" w:sz="6" w:space="0" w:color="auto"/>
              <w:right w:val="nil"/>
            </w:tcBorders>
            <w:hideMark/>
          </w:tcPr>
          <w:p w14:paraId="440F1AFF" w14:textId="77777777" w:rsidR="00565DDA" w:rsidRDefault="00565DDA">
            <w:pPr>
              <w:keepNext/>
              <w:keepLines/>
              <w:spacing w:line="276" w:lineRule="auto"/>
              <w:jc w:val="right"/>
              <w:rPr>
                <w:lang w:eastAsia="ja-JP"/>
              </w:rPr>
            </w:pPr>
            <w:r>
              <w:rPr>
                <w:lang w:eastAsia="ja-JP"/>
              </w:rPr>
              <w:t>45</w:t>
            </w:r>
          </w:p>
        </w:tc>
      </w:tr>
    </w:tbl>
    <w:p w14:paraId="0CC8D79E" w14:textId="77777777" w:rsidR="00565DDA" w:rsidRDefault="00565DDA" w:rsidP="00565DDA">
      <w:pPr>
        <w:keepNext/>
        <w:keepLines/>
        <w:rPr>
          <w:i/>
        </w:rPr>
      </w:pPr>
      <w:r>
        <w:rPr>
          <w:i/>
        </w:rPr>
        <w:t>Table 1: An example of setting out a table with column headings</w:t>
      </w:r>
    </w:p>
    <w:p w14:paraId="10047BBA" w14:textId="77777777" w:rsidR="00565DDA" w:rsidRDefault="00565DDA" w:rsidP="00565DDA"/>
    <w:p w14:paraId="170B524F" w14:textId="77777777" w:rsidR="00565DDA" w:rsidRDefault="00565DDA" w:rsidP="00565DDA">
      <w:r>
        <w:t>[image here]</w:t>
      </w:r>
    </w:p>
    <w:p w14:paraId="28615BF8" w14:textId="77777777" w:rsidR="00565DDA" w:rsidRDefault="00565DDA" w:rsidP="00565DDA">
      <w:pPr>
        <w:keepNext/>
        <w:keepLines/>
        <w:rPr>
          <w:i/>
        </w:rPr>
      </w:pPr>
      <w:r>
        <w:rPr>
          <w:i/>
        </w:rPr>
        <w:t>Figure 1: An example of setting out a table with column headings</w:t>
      </w:r>
    </w:p>
    <w:p w14:paraId="3A120692" w14:textId="77777777" w:rsidR="00565DDA" w:rsidRDefault="00565DDA" w:rsidP="00565DDA"/>
    <w:p w14:paraId="6092E1D5" w14:textId="77777777" w:rsidR="00565DDA" w:rsidRDefault="00565DDA" w:rsidP="00565DDA">
      <w:pPr>
        <w:numPr>
          <w:ilvl w:val="0"/>
          <w:numId w:val="13"/>
        </w:numPr>
        <w:rPr>
          <w:szCs w:val="20"/>
        </w:rPr>
      </w:pPr>
      <w:r>
        <w:rPr>
          <w:szCs w:val="20"/>
        </w:rPr>
        <w:t xml:space="preserve">Example of bullet points </w:t>
      </w:r>
    </w:p>
    <w:p w14:paraId="7DEE9D90" w14:textId="77777777" w:rsidR="00565DDA" w:rsidRDefault="00565DDA" w:rsidP="00565DDA">
      <w:pPr>
        <w:numPr>
          <w:ilvl w:val="0"/>
          <w:numId w:val="13"/>
        </w:numPr>
        <w:rPr>
          <w:szCs w:val="20"/>
        </w:rPr>
      </w:pPr>
      <w:r>
        <w:rPr>
          <w:szCs w:val="20"/>
        </w:rPr>
        <w:t>Example of bullet points</w:t>
      </w:r>
    </w:p>
    <w:p w14:paraId="461FA0D0" w14:textId="77777777" w:rsidR="00565DDA" w:rsidRDefault="00565DDA" w:rsidP="00565DDA">
      <w:pPr>
        <w:rPr>
          <w:szCs w:val="20"/>
        </w:rPr>
      </w:pPr>
    </w:p>
    <w:p w14:paraId="46691D02" w14:textId="77777777" w:rsidR="00565DDA" w:rsidRDefault="00565DDA" w:rsidP="00565DDA">
      <w:pPr>
        <w:numPr>
          <w:ilvl w:val="0"/>
          <w:numId w:val="14"/>
        </w:numPr>
        <w:tabs>
          <w:tab w:val="left" w:pos="720"/>
        </w:tabs>
        <w:ind w:left="641" w:hanging="284"/>
        <w:rPr>
          <w:szCs w:val="20"/>
        </w:rPr>
      </w:pPr>
      <w:r>
        <w:t>Numbered list</w:t>
      </w:r>
    </w:p>
    <w:p w14:paraId="498AC093" w14:textId="77777777" w:rsidR="00565DDA" w:rsidRDefault="00565DDA" w:rsidP="00565DDA">
      <w:pPr>
        <w:numPr>
          <w:ilvl w:val="0"/>
          <w:numId w:val="14"/>
        </w:numPr>
        <w:tabs>
          <w:tab w:val="left" w:pos="720"/>
        </w:tabs>
        <w:ind w:left="641" w:hanging="284"/>
        <w:rPr>
          <w:szCs w:val="20"/>
        </w:rPr>
      </w:pPr>
      <w:r>
        <w:rPr>
          <w:szCs w:val="20"/>
        </w:rPr>
        <w:t xml:space="preserve"> Numbered list</w:t>
      </w:r>
    </w:p>
    <w:p w14:paraId="6B0AA1FD" w14:textId="77777777" w:rsidR="00565DDA" w:rsidRDefault="00565DDA" w:rsidP="00565DDA">
      <w:pPr>
        <w:tabs>
          <w:tab w:val="left" w:pos="720"/>
        </w:tabs>
        <w:rPr>
          <w:szCs w:val="20"/>
        </w:rPr>
      </w:pPr>
    </w:p>
    <w:p w14:paraId="11F557E8" w14:textId="77777777" w:rsidR="00565DDA" w:rsidRDefault="00565DDA" w:rsidP="00565DDA">
      <w:pPr>
        <w:keepNext/>
        <w:spacing w:before="120"/>
        <w:ind w:left="720" w:hanging="720"/>
        <w:outlineLvl w:val="2"/>
        <w:rPr>
          <w:b/>
          <w:caps/>
          <w:sz w:val="28"/>
        </w:rPr>
      </w:pPr>
      <w:bookmarkStart w:id="6" w:name="_Toc421024612"/>
      <w:r>
        <w:rPr>
          <w:b/>
          <w:caps/>
          <w:sz w:val="28"/>
        </w:rPr>
        <w:t>Conclusions</w:t>
      </w:r>
      <w:bookmarkEnd w:id="6"/>
    </w:p>
    <w:p w14:paraId="0C3A0F77" w14:textId="77777777" w:rsidR="00565DDA" w:rsidRDefault="00565DDA" w:rsidP="00565DDA">
      <w:pPr>
        <w:pStyle w:val="xbody"/>
      </w:pPr>
      <w:r>
        <w:t>Normal paragraph text</w:t>
      </w:r>
    </w:p>
    <w:p w14:paraId="2A6FF3D7" w14:textId="14620C41" w:rsidR="00565DDA" w:rsidRDefault="00565DDA" w:rsidP="00565DDA">
      <w:pPr>
        <w:pStyle w:val="xbody"/>
      </w:pPr>
      <w:r>
        <w:rPr>
          <w:rFonts w:ascii="Arial" w:hAnsi="Arial" w:cs="Arial"/>
          <w:sz w:val="22"/>
          <w:szCs w:val="22"/>
          <w:highlight w:val="yellow"/>
        </w:rPr>
        <w:t xml:space="preserve">Target – </w:t>
      </w:r>
      <w:r w:rsidR="007E0908">
        <w:rPr>
          <w:rFonts w:ascii="Arial" w:hAnsi="Arial" w:cs="Arial"/>
          <w:sz w:val="22"/>
          <w:szCs w:val="22"/>
          <w:highlight w:val="yellow"/>
        </w:rPr>
        <w:t>500-800</w:t>
      </w:r>
      <w:r>
        <w:rPr>
          <w:rFonts w:ascii="Arial" w:hAnsi="Arial" w:cs="Arial"/>
          <w:sz w:val="22"/>
          <w:szCs w:val="22"/>
          <w:highlight w:val="yellow"/>
        </w:rPr>
        <w:t xml:space="preserve"> words</w:t>
      </w:r>
    </w:p>
    <w:p w14:paraId="23EA4E02" w14:textId="2652C459" w:rsidR="00565DDA" w:rsidRDefault="00565DDA" w:rsidP="00565DDA">
      <w:pPr>
        <w:pStyle w:val="xbody"/>
      </w:pPr>
    </w:p>
    <w:p w14:paraId="43C8A4C5" w14:textId="01ED3C08" w:rsidR="00513586" w:rsidRDefault="00513586" w:rsidP="00513586">
      <w:pPr>
        <w:keepNext/>
        <w:spacing w:before="120"/>
        <w:ind w:left="720" w:hanging="720"/>
        <w:outlineLvl w:val="2"/>
        <w:rPr>
          <w:b/>
          <w:caps/>
          <w:sz w:val="28"/>
        </w:rPr>
      </w:pPr>
      <w:r>
        <w:rPr>
          <w:b/>
          <w:caps/>
          <w:sz w:val="28"/>
        </w:rPr>
        <w:t>Acknowledgements</w:t>
      </w:r>
    </w:p>
    <w:p w14:paraId="0365EF70" w14:textId="77777777" w:rsidR="00513586" w:rsidRDefault="00513586" w:rsidP="00513586">
      <w:pPr>
        <w:pStyle w:val="xbody"/>
      </w:pPr>
      <w:r>
        <w:t>Normal paragraph text</w:t>
      </w:r>
    </w:p>
    <w:p w14:paraId="5043600D" w14:textId="77777777" w:rsidR="00513586" w:rsidRDefault="00513586" w:rsidP="00565DDA">
      <w:pPr>
        <w:pStyle w:val="xbody"/>
      </w:pPr>
    </w:p>
    <w:p w14:paraId="6EBF6077" w14:textId="77777777" w:rsidR="00565DDA" w:rsidRDefault="00565DDA" w:rsidP="00565DDA">
      <w:pPr>
        <w:keepNext/>
        <w:spacing w:before="120"/>
        <w:ind w:left="720" w:hanging="720"/>
        <w:outlineLvl w:val="2"/>
        <w:rPr>
          <w:b/>
          <w:caps/>
          <w:sz w:val="28"/>
        </w:rPr>
      </w:pPr>
      <w:bookmarkStart w:id="7" w:name="_Toc421024613"/>
      <w:r>
        <w:rPr>
          <w:b/>
          <w:caps/>
          <w:sz w:val="28"/>
        </w:rPr>
        <w:t>References</w:t>
      </w:r>
      <w:bookmarkEnd w:id="7"/>
    </w:p>
    <w:p w14:paraId="3EE4A8D8" w14:textId="148637CA" w:rsidR="00565DDA" w:rsidRDefault="00565DDA" w:rsidP="00565DDA">
      <w:pPr>
        <w:keepLines/>
        <w:ind w:left="720" w:hanging="720"/>
        <w:rPr>
          <w:sz w:val="22"/>
        </w:rPr>
      </w:pPr>
      <w:r>
        <w:rPr>
          <w:sz w:val="22"/>
        </w:rPr>
        <w:t xml:space="preserve">The list of references should be laid out as detailed in the </w:t>
      </w:r>
      <w:r w:rsidR="00101D6D">
        <w:rPr>
          <w:sz w:val="22"/>
        </w:rPr>
        <w:t xml:space="preserve">SHU APA </w:t>
      </w:r>
      <w:r>
        <w:rPr>
          <w:sz w:val="22"/>
        </w:rPr>
        <w:t>gu</w:t>
      </w:r>
      <w:r w:rsidR="00101D6D">
        <w:rPr>
          <w:sz w:val="22"/>
        </w:rPr>
        <w:t xml:space="preserve">idance                          </w:t>
      </w:r>
      <w:r>
        <w:rPr>
          <w:sz w:val="22"/>
        </w:rPr>
        <w:t xml:space="preserve"> References, and with one reference per paragraph (no blank paragraphs are needed between them).</w:t>
      </w:r>
    </w:p>
    <w:p w14:paraId="36F979E5" w14:textId="7C16F488" w:rsidR="00513586" w:rsidRDefault="00513586" w:rsidP="00101D6D">
      <w:pPr>
        <w:spacing w:after="200" w:line="276" w:lineRule="auto"/>
        <w:rPr>
          <w:sz w:val="22"/>
        </w:rPr>
      </w:pPr>
    </w:p>
    <w:sectPr w:rsidR="00513586" w:rsidSect="0034643E">
      <w:footerReference w:type="even" r:id="rId8"/>
      <w:footerReference w:type="default" r:id="rId9"/>
      <w:pgSz w:w="11907" w:h="16839" w:code="9"/>
      <w:pgMar w:top="1418" w:right="1704" w:bottom="22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470A1" w14:textId="77777777" w:rsidR="001E4447" w:rsidRDefault="001E4447" w:rsidP="007C1F11">
      <w:pPr>
        <w:spacing w:after="0"/>
      </w:pPr>
      <w:r>
        <w:separator/>
      </w:r>
    </w:p>
  </w:endnote>
  <w:endnote w:type="continuationSeparator" w:id="0">
    <w:p w14:paraId="2A79B3E8" w14:textId="77777777" w:rsidR="001E4447" w:rsidRDefault="001E4447" w:rsidP="007C1F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652571"/>
      <w:docPartObj>
        <w:docPartGallery w:val="Page Numbers (Bottom of Page)"/>
        <w:docPartUnique/>
      </w:docPartObj>
    </w:sdtPr>
    <w:sdtEndPr/>
    <w:sdtContent>
      <w:p w14:paraId="19F619FE" w14:textId="77777777" w:rsidR="00690096" w:rsidRPr="00DF6E0A" w:rsidRDefault="00690096" w:rsidP="00A2215F">
        <w:pPr>
          <w:pStyle w:val="Footer"/>
        </w:pPr>
        <w:r>
          <w:fldChar w:fldCharType="begin"/>
        </w:r>
        <w:r>
          <w:instrText xml:space="preserve"> PAGE   \* MERGEFORMAT </w:instrText>
        </w:r>
        <w:r>
          <w:fldChar w:fldCharType="separate"/>
        </w:r>
        <w:r>
          <w:rPr>
            <w:noProof/>
          </w:rPr>
          <w:t>24</w:t>
        </w:r>
        <w:r>
          <w:rPr>
            <w:noProof/>
          </w:rPr>
          <w:fldChar w:fldCharType="end"/>
        </w:r>
      </w:p>
    </w:sdtContent>
  </w:sdt>
  <w:p w14:paraId="114FF693" w14:textId="77777777" w:rsidR="00690096" w:rsidRDefault="00690096">
    <w:pPr>
      <w:pStyle w:val="Footer"/>
    </w:pPr>
  </w:p>
  <w:p w14:paraId="43B31BF3" w14:textId="77777777" w:rsidR="00690096" w:rsidRDefault="00690096"/>
  <w:p w14:paraId="49441C1C" w14:textId="77777777" w:rsidR="00690096" w:rsidRDefault="006900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50473"/>
      <w:docPartObj>
        <w:docPartGallery w:val="Page Numbers (Bottom of Page)"/>
        <w:docPartUnique/>
      </w:docPartObj>
    </w:sdtPr>
    <w:sdtEndPr/>
    <w:sdtContent>
      <w:p w14:paraId="28C8584F" w14:textId="77777777" w:rsidR="00690096" w:rsidRPr="00DF6E0A" w:rsidRDefault="00690096" w:rsidP="00A2215F">
        <w:pPr>
          <w:pStyle w:val="Footer"/>
          <w:jc w:val="right"/>
        </w:pPr>
        <w:r>
          <w:fldChar w:fldCharType="begin"/>
        </w:r>
        <w:r>
          <w:instrText xml:space="preserve"> PAGE   \* MERGEFORMAT </w:instrText>
        </w:r>
        <w:r>
          <w:fldChar w:fldCharType="separate"/>
        </w:r>
        <w:r w:rsidR="00687EBF">
          <w:rPr>
            <w:noProof/>
          </w:rPr>
          <w:t>6</w:t>
        </w:r>
        <w:r>
          <w:rPr>
            <w:noProof/>
          </w:rPr>
          <w:fldChar w:fldCharType="end"/>
        </w:r>
      </w:p>
    </w:sdtContent>
  </w:sdt>
  <w:p w14:paraId="28F0A385" w14:textId="77777777" w:rsidR="00690096" w:rsidRDefault="00690096">
    <w:pPr>
      <w:pStyle w:val="Footer"/>
    </w:pPr>
  </w:p>
  <w:p w14:paraId="32BDF078" w14:textId="77777777" w:rsidR="00690096" w:rsidRDefault="00690096"/>
  <w:p w14:paraId="3BBF0C8D" w14:textId="77777777" w:rsidR="00690096" w:rsidRDefault="006900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CE01" w14:textId="77777777" w:rsidR="001E4447" w:rsidRDefault="001E4447" w:rsidP="007C1F11">
      <w:pPr>
        <w:spacing w:after="0"/>
      </w:pPr>
      <w:r>
        <w:separator/>
      </w:r>
    </w:p>
  </w:footnote>
  <w:footnote w:type="continuationSeparator" w:id="0">
    <w:p w14:paraId="0AE03F8E" w14:textId="77777777" w:rsidR="001E4447" w:rsidRDefault="001E4447" w:rsidP="007C1F11">
      <w:pPr>
        <w:spacing w:after="0"/>
      </w:pPr>
      <w:r>
        <w:continuationSeparator/>
      </w:r>
    </w:p>
  </w:footnote>
  <w:footnote w:id="1">
    <w:p w14:paraId="24F5D208" w14:textId="74163BBD" w:rsidR="00565DDA" w:rsidRDefault="00565DDA" w:rsidP="00565DDA">
      <w:pPr>
        <w:pStyle w:val="FootnoteText"/>
      </w:pPr>
      <w:r>
        <w:rPr>
          <w:rStyle w:val="FootnoteReference"/>
        </w:rPr>
        <w:footnoteRef/>
      </w:r>
      <w:r>
        <w:t xml:space="preserve"> EMAIL ADDRESS</w:t>
      </w:r>
      <w:r w:rsidR="00513586">
        <w:t>.  Add subsequent addresses with a new footer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ABD"/>
    <w:multiLevelType w:val="multilevel"/>
    <w:tmpl w:val="8C4CD11C"/>
    <w:lvl w:ilvl="0">
      <w:start w:val="1"/>
      <w:numFmt w:val="bullet"/>
      <w:pStyle w:val="BulletList"/>
      <w:lvlText w:val=""/>
      <w:lvlJc w:val="left"/>
      <w:pPr>
        <w:tabs>
          <w:tab w:val="num" w:pos="720"/>
        </w:tabs>
        <w:ind w:left="108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330CF"/>
    <w:multiLevelType w:val="hybridMultilevel"/>
    <w:tmpl w:val="52E0E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52046"/>
    <w:multiLevelType w:val="multilevel"/>
    <w:tmpl w:val="B19C2D78"/>
    <w:styleLink w:val="Style1"/>
    <w:lvl w:ilvl="0">
      <w:start w:val="1"/>
      <w:numFmt w:val="decimal"/>
      <w:lvlText w:val="%1.0"/>
      <w:lvlJc w:val="left"/>
      <w:pPr>
        <w:tabs>
          <w:tab w:val="num" w:pos="720"/>
        </w:tabs>
        <w:ind w:left="720" w:hanging="720"/>
      </w:pPr>
      <w:rPr>
        <w:rFonts w:ascii="Verdana" w:hAnsi="Verdana" w:hint="default"/>
        <w:b/>
        <w:sz w:val="24"/>
      </w:rPr>
    </w:lvl>
    <w:lvl w:ilvl="1">
      <w:start w:val="1"/>
      <w:numFmt w:val="decimal"/>
      <w:lvlText w:val="%1.%2"/>
      <w:lvlJc w:val="left"/>
      <w:pPr>
        <w:tabs>
          <w:tab w:val="num" w:pos="1440"/>
        </w:tabs>
        <w:ind w:left="1440" w:hanging="720"/>
      </w:pPr>
      <w:rPr>
        <w:rFonts w:ascii="Verdana" w:hAnsi="Verdana" w:hint="default"/>
        <w:i/>
        <w:sz w:val="20"/>
      </w:rPr>
    </w:lvl>
    <w:lvl w:ilvl="2">
      <w:start w:val="1"/>
      <w:numFmt w:val="bullet"/>
      <w:lvlText w:val=""/>
      <w:lvlJc w:val="left"/>
      <w:pPr>
        <w:tabs>
          <w:tab w:val="num" w:pos="2520"/>
        </w:tabs>
        <w:ind w:left="2520" w:hanging="1080"/>
      </w:pPr>
      <w:rPr>
        <w:rFonts w:ascii="Symbol" w:hAnsi="Symbol" w:hint="default"/>
        <w:color w:val="auto"/>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3" w15:restartNumberingAfterBreak="0">
    <w:nsid w:val="117A255D"/>
    <w:multiLevelType w:val="multilevel"/>
    <w:tmpl w:val="2DCC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F6CC8"/>
    <w:multiLevelType w:val="multilevel"/>
    <w:tmpl w:val="7DEA025E"/>
    <w:styleLink w:val="MyList"/>
    <w:lvl w:ilvl="0">
      <w:start w:val="1"/>
      <w:numFmt w:val="decimal"/>
      <w:suff w:val="space"/>
      <w:lvlText w:val="CHAPTER %1 "/>
      <w:lvlJc w:val="left"/>
      <w:pPr>
        <w:ind w:left="360" w:hanging="360"/>
      </w:pPr>
      <w:rPr>
        <w:rFonts w:hint="eastAsia"/>
      </w:rPr>
    </w:lvl>
    <w:lvl w:ilvl="1">
      <w:start w:val="1"/>
      <w:numFmt w:val="decimal"/>
      <w:suff w:val="space"/>
      <w:lvlText w:val="%1.%2 "/>
      <w:lvlJc w:val="left"/>
      <w:pPr>
        <w:ind w:left="360" w:hanging="360"/>
      </w:pPr>
      <w:rPr>
        <w:rFonts w:hint="eastAsia"/>
      </w:rPr>
    </w:lvl>
    <w:lvl w:ilvl="2">
      <w:start w:val="1"/>
      <w:numFmt w:val="decimal"/>
      <w:suff w:val="space"/>
      <w:lvlText w:val="%1.%2.%3 "/>
      <w:lvlJc w:val="left"/>
      <w:pPr>
        <w:ind w:left="360" w:hanging="360"/>
      </w:pPr>
      <w:rPr>
        <w:rFonts w:hint="eastAsia"/>
      </w:rPr>
    </w:lvl>
    <w:lvl w:ilvl="3">
      <w:start w:val="1"/>
      <w:numFmt w:val="decimal"/>
      <w:suff w:val="space"/>
      <w:lvlText w:val="%1.%2.%3.%4 "/>
      <w:lvlJc w:val="left"/>
      <w:pPr>
        <w:ind w:left="360" w:hanging="360"/>
      </w:pPr>
      <w:rPr>
        <w:rFonts w:hint="eastAsia"/>
      </w:rPr>
    </w:lvl>
    <w:lvl w:ilvl="4">
      <w:start w:val="1"/>
      <w:numFmt w:val="lowerRoman"/>
      <w:lvlText w:val="%5. "/>
      <w:lvlJc w:val="left"/>
      <w:pPr>
        <w:tabs>
          <w:tab w:val="num" w:pos="576"/>
        </w:tabs>
        <w:ind w:left="360" w:hanging="360"/>
      </w:pPr>
      <w:rPr>
        <w:rFonts w:hint="eastAsia"/>
      </w:rPr>
    </w:lvl>
    <w:lvl w:ilvl="5">
      <w:start w:val="1"/>
      <w:numFmt w:val="lowerRoman"/>
      <w:lvlText w:val="%6."/>
      <w:lvlJc w:val="right"/>
      <w:pPr>
        <w:tabs>
          <w:tab w:val="num" w:pos="576"/>
        </w:tabs>
        <w:ind w:left="360" w:hanging="360"/>
      </w:pPr>
      <w:rPr>
        <w:rFonts w:hint="eastAsia"/>
      </w:rPr>
    </w:lvl>
    <w:lvl w:ilvl="6">
      <w:start w:val="1"/>
      <w:numFmt w:val="lowerRoman"/>
      <w:lvlText w:val="%7."/>
      <w:lvlJc w:val="left"/>
      <w:pPr>
        <w:tabs>
          <w:tab w:val="num" w:pos="576"/>
        </w:tabs>
        <w:ind w:left="360" w:hanging="360"/>
      </w:pPr>
      <w:rPr>
        <w:rFonts w:ascii="Times New Roman" w:eastAsia="SimSun" w:hAnsi="Times New Roman" w:cs="Times New Roman"/>
      </w:rPr>
    </w:lvl>
    <w:lvl w:ilvl="7">
      <w:start w:val="1"/>
      <w:numFmt w:val="lowerLetter"/>
      <w:lvlText w:val="%8."/>
      <w:lvlJc w:val="left"/>
      <w:pPr>
        <w:tabs>
          <w:tab w:val="num" w:pos="576"/>
        </w:tabs>
        <w:ind w:left="360" w:hanging="360"/>
      </w:pPr>
      <w:rPr>
        <w:rFonts w:hint="eastAsia"/>
      </w:rPr>
    </w:lvl>
    <w:lvl w:ilvl="8">
      <w:start w:val="1"/>
      <w:numFmt w:val="lowerRoman"/>
      <w:lvlText w:val="%9."/>
      <w:lvlJc w:val="right"/>
      <w:pPr>
        <w:tabs>
          <w:tab w:val="num" w:pos="576"/>
        </w:tabs>
        <w:ind w:left="360" w:hanging="360"/>
      </w:pPr>
      <w:rPr>
        <w:rFonts w:hint="eastAsia"/>
      </w:rPr>
    </w:lvl>
  </w:abstractNum>
  <w:abstractNum w:abstractNumId="5" w15:restartNumberingAfterBreak="0">
    <w:nsid w:val="2D4916E5"/>
    <w:multiLevelType w:val="hybridMultilevel"/>
    <w:tmpl w:val="15B402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FA6B11"/>
    <w:multiLevelType w:val="hybridMultilevel"/>
    <w:tmpl w:val="829C1F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2A46DF"/>
    <w:multiLevelType w:val="hybridMultilevel"/>
    <w:tmpl w:val="4D0EA6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B14F9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3774"/>
        </w:tabs>
        <w:ind w:left="3126"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5C4754DF"/>
    <w:multiLevelType w:val="hybridMultilevel"/>
    <w:tmpl w:val="882A37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E67E81"/>
    <w:multiLevelType w:val="hybridMultilevel"/>
    <w:tmpl w:val="080AA608"/>
    <w:lvl w:ilvl="0" w:tplc="079A11DE">
      <w:start w:val="1"/>
      <w:numFmt w:val="decimal"/>
      <w:pStyle w:val="NumberedList"/>
      <w:lvlText w:val="%1."/>
      <w:lvlJc w:val="left"/>
      <w:pPr>
        <w:tabs>
          <w:tab w:val="num" w:pos="640"/>
        </w:tabs>
        <w:ind w:left="640"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94915931">
    <w:abstractNumId w:val="0"/>
  </w:num>
  <w:num w:numId="2" w16cid:durableId="819611138">
    <w:abstractNumId w:val="10"/>
  </w:num>
  <w:num w:numId="3" w16cid:durableId="319505032">
    <w:abstractNumId w:val="4"/>
  </w:num>
  <w:num w:numId="4" w16cid:durableId="770778931">
    <w:abstractNumId w:val="8"/>
  </w:num>
  <w:num w:numId="5" w16cid:durableId="173804980">
    <w:abstractNumId w:val="2"/>
  </w:num>
  <w:num w:numId="6" w16cid:durableId="1446269618">
    <w:abstractNumId w:val="6"/>
  </w:num>
  <w:num w:numId="7" w16cid:durableId="2092388565">
    <w:abstractNumId w:val="7"/>
  </w:num>
  <w:num w:numId="8" w16cid:durableId="397363688">
    <w:abstractNumId w:val="9"/>
  </w:num>
  <w:num w:numId="9" w16cid:durableId="2008316466">
    <w:abstractNumId w:val="5"/>
  </w:num>
  <w:num w:numId="10" w16cid:durableId="560018028">
    <w:abstractNumId w:val="1"/>
  </w:num>
  <w:num w:numId="11" w16cid:durableId="710308124">
    <w:abstractNumId w:val="3"/>
  </w:num>
  <w:num w:numId="12" w16cid:durableId="110780436">
    <w:abstractNumId w:val="10"/>
    <w:lvlOverride w:ilvl="0">
      <w:startOverride w:val="1"/>
    </w:lvlOverride>
  </w:num>
  <w:num w:numId="13" w16cid:durableId="1744598747">
    <w:abstractNumId w:val="0"/>
  </w:num>
  <w:num w:numId="14" w16cid:durableId="97564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NTIzMTE1NjYytTRS0lEKTi0uzszPAykwrQUAS808qCwAAAA="/>
  </w:docVars>
  <w:rsids>
    <w:rsidRoot w:val="007C1F11"/>
    <w:rsid w:val="000247E7"/>
    <w:rsid w:val="00034863"/>
    <w:rsid w:val="00061883"/>
    <w:rsid w:val="000805DF"/>
    <w:rsid w:val="00081C97"/>
    <w:rsid w:val="000A3508"/>
    <w:rsid w:val="000A5F9A"/>
    <w:rsid w:val="000C4FA5"/>
    <w:rsid w:val="000E246E"/>
    <w:rsid w:val="000E3136"/>
    <w:rsid w:val="000E402D"/>
    <w:rsid w:val="000F312B"/>
    <w:rsid w:val="00101D6D"/>
    <w:rsid w:val="001156C6"/>
    <w:rsid w:val="00137911"/>
    <w:rsid w:val="00184C96"/>
    <w:rsid w:val="0019459F"/>
    <w:rsid w:val="001B6967"/>
    <w:rsid w:val="001C1530"/>
    <w:rsid w:val="001C5925"/>
    <w:rsid w:val="001D48EB"/>
    <w:rsid w:val="001E4447"/>
    <w:rsid w:val="0020311C"/>
    <w:rsid w:val="00206954"/>
    <w:rsid w:val="00210688"/>
    <w:rsid w:val="00235810"/>
    <w:rsid w:val="00260CCB"/>
    <w:rsid w:val="00266F02"/>
    <w:rsid w:val="002E4647"/>
    <w:rsid w:val="00304198"/>
    <w:rsid w:val="0034643E"/>
    <w:rsid w:val="003C5C96"/>
    <w:rsid w:val="003F350B"/>
    <w:rsid w:val="00400D19"/>
    <w:rsid w:val="00401635"/>
    <w:rsid w:val="0040181A"/>
    <w:rsid w:val="00414D55"/>
    <w:rsid w:val="00420E5A"/>
    <w:rsid w:val="004253C1"/>
    <w:rsid w:val="004641DA"/>
    <w:rsid w:val="00477AB5"/>
    <w:rsid w:val="00485EF6"/>
    <w:rsid w:val="004866AE"/>
    <w:rsid w:val="004D6491"/>
    <w:rsid w:val="00513586"/>
    <w:rsid w:val="00543197"/>
    <w:rsid w:val="00555420"/>
    <w:rsid w:val="0056363D"/>
    <w:rsid w:val="00565DDA"/>
    <w:rsid w:val="005703F4"/>
    <w:rsid w:val="00592150"/>
    <w:rsid w:val="005D7194"/>
    <w:rsid w:val="005D79F4"/>
    <w:rsid w:val="005E7FFB"/>
    <w:rsid w:val="00600798"/>
    <w:rsid w:val="006132A0"/>
    <w:rsid w:val="006165DB"/>
    <w:rsid w:val="00643F5D"/>
    <w:rsid w:val="006447CB"/>
    <w:rsid w:val="00687EBF"/>
    <w:rsid w:val="00690096"/>
    <w:rsid w:val="00694586"/>
    <w:rsid w:val="006C0E89"/>
    <w:rsid w:val="006E0FF5"/>
    <w:rsid w:val="006F1895"/>
    <w:rsid w:val="00712E3A"/>
    <w:rsid w:val="00715471"/>
    <w:rsid w:val="007323F9"/>
    <w:rsid w:val="00732AEA"/>
    <w:rsid w:val="00736299"/>
    <w:rsid w:val="00773229"/>
    <w:rsid w:val="00787B8C"/>
    <w:rsid w:val="007A1929"/>
    <w:rsid w:val="007C1F11"/>
    <w:rsid w:val="007E0908"/>
    <w:rsid w:val="007F1203"/>
    <w:rsid w:val="008110E4"/>
    <w:rsid w:val="008251EF"/>
    <w:rsid w:val="00836627"/>
    <w:rsid w:val="008528AF"/>
    <w:rsid w:val="0087002D"/>
    <w:rsid w:val="00884D0D"/>
    <w:rsid w:val="00892705"/>
    <w:rsid w:val="008B0004"/>
    <w:rsid w:val="008D404B"/>
    <w:rsid w:val="00905229"/>
    <w:rsid w:val="00990567"/>
    <w:rsid w:val="00992B3C"/>
    <w:rsid w:val="009A0CA4"/>
    <w:rsid w:val="009A4BA6"/>
    <w:rsid w:val="009C76F5"/>
    <w:rsid w:val="009D0641"/>
    <w:rsid w:val="009D5DB6"/>
    <w:rsid w:val="00A2215F"/>
    <w:rsid w:val="00A30B32"/>
    <w:rsid w:val="00AA3868"/>
    <w:rsid w:val="00AB02FD"/>
    <w:rsid w:val="00AB11F0"/>
    <w:rsid w:val="00B358CB"/>
    <w:rsid w:val="00B42962"/>
    <w:rsid w:val="00B52CF1"/>
    <w:rsid w:val="00B5310A"/>
    <w:rsid w:val="00B81141"/>
    <w:rsid w:val="00BD56AF"/>
    <w:rsid w:val="00C155E3"/>
    <w:rsid w:val="00C43377"/>
    <w:rsid w:val="00C565E3"/>
    <w:rsid w:val="00C97F5E"/>
    <w:rsid w:val="00CA40E8"/>
    <w:rsid w:val="00CA4CFC"/>
    <w:rsid w:val="00CB1845"/>
    <w:rsid w:val="00CB3BA8"/>
    <w:rsid w:val="00D1703D"/>
    <w:rsid w:val="00D45FFB"/>
    <w:rsid w:val="00D6482E"/>
    <w:rsid w:val="00DA0AB3"/>
    <w:rsid w:val="00DA191A"/>
    <w:rsid w:val="00DB19C9"/>
    <w:rsid w:val="00DE24D9"/>
    <w:rsid w:val="00DF0C68"/>
    <w:rsid w:val="00E04716"/>
    <w:rsid w:val="00E34571"/>
    <w:rsid w:val="00E470C7"/>
    <w:rsid w:val="00EA46E7"/>
    <w:rsid w:val="00EA4A9C"/>
    <w:rsid w:val="00EB4501"/>
    <w:rsid w:val="00EB591A"/>
    <w:rsid w:val="00F21524"/>
    <w:rsid w:val="00F409F9"/>
    <w:rsid w:val="00F47911"/>
    <w:rsid w:val="00F61CA3"/>
    <w:rsid w:val="00F6773F"/>
    <w:rsid w:val="00F76419"/>
    <w:rsid w:val="00FD6F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65C6A"/>
  <w15:docId w15:val="{3BA57D1F-FE4A-49D1-84E6-19691D29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11"/>
    <w:pPr>
      <w:spacing w:after="12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C1F11"/>
    <w:pPr>
      <w:keepNext/>
      <w:keepLines/>
      <w:spacing w:before="480"/>
      <w:outlineLvl w:val="0"/>
    </w:pPr>
    <w:rPr>
      <w:rFonts w:ascii="Cambria" w:eastAsia="SimSun" w:hAnsi="Cambria"/>
      <w:b/>
      <w:bCs/>
      <w:color w:val="365F91"/>
      <w:sz w:val="28"/>
      <w:szCs w:val="28"/>
    </w:rPr>
  </w:style>
  <w:style w:type="paragraph" w:styleId="Heading2">
    <w:name w:val="heading 2"/>
    <w:basedOn w:val="Normal"/>
    <w:next w:val="BodyText"/>
    <w:link w:val="Heading2Char"/>
    <w:uiPriority w:val="9"/>
    <w:qFormat/>
    <w:rsid w:val="007C1F11"/>
    <w:pPr>
      <w:keepNext/>
      <w:outlineLvl w:val="1"/>
    </w:pPr>
    <w:rPr>
      <w:b/>
      <w:caps/>
      <w:sz w:val="32"/>
    </w:rPr>
  </w:style>
  <w:style w:type="paragraph" w:styleId="Heading3">
    <w:name w:val="heading 3"/>
    <w:basedOn w:val="Normal"/>
    <w:next w:val="BodyText"/>
    <w:link w:val="Heading3Char"/>
    <w:uiPriority w:val="9"/>
    <w:qFormat/>
    <w:rsid w:val="007C1F11"/>
    <w:pPr>
      <w:keepNext/>
      <w:spacing w:before="120"/>
      <w:ind w:left="720" w:hanging="720"/>
      <w:outlineLvl w:val="2"/>
    </w:pPr>
    <w:rPr>
      <w:b/>
      <w:caps/>
      <w:sz w:val="28"/>
    </w:rPr>
  </w:style>
  <w:style w:type="paragraph" w:styleId="Heading4">
    <w:name w:val="heading 4"/>
    <w:basedOn w:val="Normal"/>
    <w:next w:val="Normal"/>
    <w:link w:val="Heading4Char"/>
    <w:rsid w:val="007C1F11"/>
    <w:pPr>
      <w:keepNext/>
      <w:keepLines/>
      <w:spacing w:before="120"/>
      <w:outlineLvl w:val="3"/>
    </w:pPr>
    <w:rPr>
      <w:b/>
    </w:rPr>
  </w:style>
  <w:style w:type="paragraph" w:styleId="Heading5">
    <w:name w:val="heading 5"/>
    <w:basedOn w:val="Normal"/>
    <w:next w:val="Normal"/>
    <w:link w:val="Heading5Char"/>
    <w:uiPriority w:val="9"/>
    <w:semiHidden/>
    <w:unhideWhenUsed/>
    <w:rsid w:val="007C1F11"/>
    <w:pPr>
      <w:spacing w:before="240" w:after="60"/>
      <w:outlineLvl w:val="4"/>
    </w:pPr>
    <w:rPr>
      <w:rFonts w:ascii="Calibri" w:eastAsia="SimSun" w:hAnsi="Calibri" w:cs="Arial"/>
      <w:b/>
      <w:bCs/>
      <w:i/>
      <w:iCs/>
      <w:sz w:val="26"/>
      <w:szCs w:val="26"/>
    </w:rPr>
  </w:style>
  <w:style w:type="paragraph" w:styleId="Heading6">
    <w:name w:val="heading 6"/>
    <w:basedOn w:val="Normal"/>
    <w:next w:val="Normal"/>
    <w:link w:val="Heading6Char"/>
    <w:uiPriority w:val="9"/>
    <w:semiHidden/>
    <w:unhideWhenUsed/>
    <w:rsid w:val="007C1F1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C1F1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F11"/>
    <w:rPr>
      <w:rFonts w:ascii="Cambria" w:eastAsia="SimSun" w:hAnsi="Cambria" w:cs="Times New Roman"/>
      <w:b/>
      <w:bCs/>
      <w:color w:val="365F91"/>
      <w:sz w:val="28"/>
      <w:szCs w:val="28"/>
      <w:lang w:eastAsia="en-GB"/>
    </w:rPr>
  </w:style>
  <w:style w:type="character" w:customStyle="1" w:styleId="Heading2Char">
    <w:name w:val="Heading 2 Char"/>
    <w:basedOn w:val="DefaultParagraphFont"/>
    <w:link w:val="Heading2"/>
    <w:uiPriority w:val="9"/>
    <w:rsid w:val="007C1F11"/>
    <w:rPr>
      <w:rFonts w:ascii="Times New Roman" w:eastAsia="Times New Roman" w:hAnsi="Times New Roman" w:cs="Times New Roman"/>
      <w:b/>
      <w:caps/>
      <w:sz w:val="32"/>
      <w:szCs w:val="24"/>
      <w:lang w:eastAsia="en-GB"/>
    </w:rPr>
  </w:style>
  <w:style w:type="character" w:customStyle="1" w:styleId="Heading3Char">
    <w:name w:val="Heading 3 Char"/>
    <w:basedOn w:val="DefaultParagraphFont"/>
    <w:link w:val="Heading3"/>
    <w:uiPriority w:val="9"/>
    <w:rsid w:val="007C1F11"/>
    <w:rPr>
      <w:rFonts w:ascii="Times New Roman" w:eastAsia="Times New Roman" w:hAnsi="Times New Roman" w:cs="Times New Roman"/>
      <w:b/>
      <w:caps/>
      <w:sz w:val="28"/>
      <w:szCs w:val="24"/>
      <w:lang w:eastAsia="en-GB"/>
    </w:rPr>
  </w:style>
  <w:style w:type="character" w:customStyle="1" w:styleId="Heading4Char">
    <w:name w:val="Heading 4 Char"/>
    <w:basedOn w:val="DefaultParagraphFont"/>
    <w:link w:val="Heading4"/>
    <w:rsid w:val="007C1F11"/>
    <w:rPr>
      <w:rFonts w:ascii="Times New Roman" w:eastAsia="Times New Roman" w:hAnsi="Times New Roman" w:cs="Times New Roman"/>
      <w:b/>
      <w:sz w:val="24"/>
      <w:szCs w:val="24"/>
      <w:lang w:eastAsia="en-GB"/>
    </w:rPr>
  </w:style>
  <w:style w:type="character" w:customStyle="1" w:styleId="Heading5Char">
    <w:name w:val="Heading 5 Char"/>
    <w:basedOn w:val="DefaultParagraphFont"/>
    <w:link w:val="Heading5"/>
    <w:uiPriority w:val="9"/>
    <w:semiHidden/>
    <w:rsid w:val="007C1F11"/>
    <w:rPr>
      <w:rFonts w:ascii="Calibri" w:eastAsia="SimSun" w:hAnsi="Calibri" w:cs="Arial"/>
      <w:b/>
      <w:bCs/>
      <w:i/>
      <w:iCs/>
      <w:sz w:val="26"/>
      <w:szCs w:val="26"/>
      <w:lang w:eastAsia="en-GB"/>
    </w:rPr>
  </w:style>
  <w:style w:type="character" w:customStyle="1" w:styleId="Heading6Char">
    <w:name w:val="Heading 6 Char"/>
    <w:basedOn w:val="DefaultParagraphFont"/>
    <w:link w:val="Heading6"/>
    <w:uiPriority w:val="9"/>
    <w:semiHidden/>
    <w:rsid w:val="007C1F11"/>
    <w:rPr>
      <w:rFonts w:asciiTheme="majorHAnsi" w:eastAsiaTheme="majorEastAsia" w:hAnsiTheme="majorHAnsi" w:cstheme="majorBidi"/>
      <w:i/>
      <w:iCs/>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7C1F11"/>
    <w:rPr>
      <w:rFonts w:asciiTheme="majorHAnsi" w:eastAsiaTheme="majorEastAsia" w:hAnsiTheme="majorHAnsi" w:cstheme="majorBidi"/>
      <w:i/>
      <w:iCs/>
      <w:color w:val="404040" w:themeColor="text1" w:themeTint="BF"/>
      <w:sz w:val="24"/>
      <w:szCs w:val="24"/>
      <w:lang w:eastAsia="en-GB"/>
    </w:rPr>
  </w:style>
  <w:style w:type="paragraph" w:styleId="BodyText">
    <w:name w:val="Body Text"/>
    <w:basedOn w:val="Normal"/>
    <w:link w:val="BodyTextChar"/>
    <w:rsid w:val="007C1F11"/>
  </w:style>
  <w:style w:type="character" w:customStyle="1" w:styleId="BodyTextChar">
    <w:name w:val="Body Text Char"/>
    <w:basedOn w:val="DefaultParagraphFont"/>
    <w:link w:val="BodyText"/>
    <w:rsid w:val="007C1F11"/>
    <w:rPr>
      <w:rFonts w:ascii="Times New Roman" w:eastAsia="Times New Roman" w:hAnsi="Times New Roman" w:cs="Times New Roman"/>
      <w:sz w:val="24"/>
      <w:szCs w:val="24"/>
      <w:lang w:eastAsia="en-GB"/>
    </w:rPr>
  </w:style>
  <w:style w:type="paragraph" w:customStyle="1" w:styleId="Author">
    <w:name w:val="Author"/>
    <w:basedOn w:val="Heading2"/>
    <w:link w:val="AuthorChar"/>
    <w:rsid w:val="007C1F11"/>
    <w:rPr>
      <w:caps w:val="0"/>
      <w:sz w:val="24"/>
    </w:rPr>
  </w:style>
  <w:style w:type="paragraph" w:customStyle="1" w:styleId="Address">
    <w:name w:val="Address"/>
    <w:basedOn w:val="Normal"/>
    <w:next w:val="Normal"/>
    <w:link w:val="AddressChar"/>
    <w:rsid w:val="007C1F11"/>
    <w:pPr>
      <w:ind w:left="720" w:hanging="720"/>
    </w:pPr>
    <w:rPr>
      <w:i/>
    </w:rPr>
  </w:style>
  <w:style w:type="paragraph" w:customStyle="1" w:styleId="Abstract">
    <w:name w:val="Abstract"/>
    <w:basedOn w:val="Normal"/>
    <w:next w:val="Normal"/>
    <w:link w:val="AbstractChar"/>
    <w:rsid w:val="007C1F11"/>
    <w:pPr>
      <w:spacing w:before="480" w:after="480"/>
      <w:ind w:left="709" w:right="709"/>
    </w:pPr>
  </w:style>
  <w:style w:type="paragraph" w:customStyle="1" w:styleId="Keywords">
    <w:name w:val="Keywords"/>
    <w:basedOn w:val="Normal"/>
    <w:next w:val="Heading1"/>
    <w:rsid w:val="007C1F11"/>
    <w:pPr>
      <w:keepLines/>
      <w:spacing w:after="1080"/>
      <w:ind w:left="709" w:right="709"/>
    </w:pPr>
  </w:style>
  <w:style w:type="paragraph" w:customStyle="1" w:styleId="References">
    <w:name w:val="References"/>
    <w:basedOn w:val="Normal"/>
    <w:link w:val="ReferencesChar"/>
    <w:rsid w:val="007C1F11"/>
    <w:pPr>
      <w:keepLines/>
      <w:ind w:left="720" w:hanging="720"/>
    </w:pPr>
    <w:rPr>
      <w:sz w:val="22"/>
    </w:rPr>
  </w:style>
  <w:style w:type="character" w:styleId="Hyperlink">
    <w:name w:val="Hyperlink"/>
    <w:basedOn w:val="DefaultParagraphFont"/>
    <w:uiPriority w:val="99"/>
    <w:rsid w:val="007C1F11"/>
    <w:rPr>
      <w:color w:val="0000FF"/>
      <w:u w:val="single"/>
    </w:rPr>
  </w:style>
  <w:style w:type="character" w:styleId="FootnoteReference">
    <w:name w:val="footnote reference"/>
    <w:basedOn w:val="DefaultParagraphFont"/>
    <w:semiHidden/>
    <w:rsid w:val="007C1F11"/>
    <w:rPr>
      <w:vertAlign w:val="superscript"/>
    </w:rPr>
  </w:style>
  <w:style w:type="paragraph" w:styleId="FootnoteText">
    <w:name w:val="footnote text"/>
    <w:basedOn w:val="Normal"/>
    <w:link w:val="FootnoteTextChar"/>
    <w:semiHidden/>
    <w:rsid w:val="007C1F11"/>
  </w:style>
  <w:style w:type="character" w:customStyle="1" w:styleId="FootnoteTextChar">
    <w:name w:val="Footnote Text Char"/>
    <w:basedOn w:val="DefaultParagraphFont"/>
    <w:link w:val="FootnoteText"/>
    <w:semiHidden/>
    <w:rsid w:val="007C1F11"/>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7C1F11"/>
    <w:pPr>
      <w:keepLines w:val="0"/>
      <w:spacing w:before="240" w:after="60"/>
      <w:outlineLvl w:val="9"/>
    </w:pPr>
    <w:rPr>
      <w:rFonts w:asciiTheme="majorHAnsi" w:eastAsiaTheme="majorEastAsia" w:hAnsiTheme="majorHAnsi" w:cstheme="majorBidi"/>
      <w:color w:val="auto"/>
      <w:kern w:val="32"/>
      <w:sz w:val="32"/>
      <w:szCs w:val="32"/>
    </w:rPr>
  </w:style>
  <w:style w:type="paragraph" w:styleId="BalloonText">
    <w:name w:val="Balloon Text"/>
    <w:basedOn w:val="Normal"/>
    <w:link w:val="BalloonTextChar"/>
    <w:uiPriority w:val="99"/>
    <w:semiHidden/>
    <w:unhideWhenUsed/>
    <w:rsid w:val="007C1F11"/>
    <w:rPr>
      <w:rFonts w:ascii="Tahoma" w:hAnsi="Tahoma" w:cs="Tahoma"/>
      <w:sz w:val="16"/>
      <w:szCs w:val="16"/>
    </w:rPr>
  </w:style>
  <w:style w:type="character" w:customStyle="1" w:styleId="BalloonTextChar">
    <w:name w:val="Balloon Text Char"/>
    <w:basedOn w:val="DefaultParagraphFont"/>
    <w:link w:val="BalloonText"/>
    <w:uiPriority w:val="99"/>
    <w:semiHidden/>
    <w:rsid w:val="007C1F11"/>
    <w:rPr>
      <w:rFonts w:ascii="Tahoma" w:eastAsia="Times New Roman" w:hAnsi="Tahoma" w:cs="Tahoma"/>
      <w:sz w:val="16"/>
      <w:szCs w:val="16"/>
      <w:lang w:eastAsia="en-GB"/>
    </w:rPr>
  </w:style>
  <w:style w:type="paragraph" w:styleId="TOC2">
    <w:name w:val="toc 2"/>
    <w:basedOn w:val="Normal"/>
    <w:next w:val="Normal"/>
    <w:autoRedefine/>
    <w:uiPriority w:val="39"/>
    <w:unhideWhenUsed/>
    <w:qFormat/>
    <w:rsid w:val="007C1F11"/>
    <w:pPr>
      <w:spacing w:after="100"/>
      <w:ind w:left="200"/>
    </w:pPr>
  </w:style>
  <w:style w:type="paragraph" w:styleId="TOC3">
    <w:name w:val="toc 3"/>
    <w:basedOn w:val="Normal"/>
    <w:next w:val="Normal"/>
    <w:autoRedefine/>
    <w:uiPriority w:val="39"/>
    <w:unhideWhenUsed/>
    <w:qFormat/>
    <w:rsid w:val="007C1F11"/>
    <w:pPr>
      <w:spacing w:after="100"/>
      <w:ind w:left="400"/>
    </w:pPr>
  </w:style>
  <w:style w:type="paragraph" w:styleId="TOC1">
    <w:name w:val="toc 1"/>
    <w:basedOn w:val="Normal"/>
    <w:next w:val="Normal"/>
    <w:autoRedefine/>
    <w:uiPriority w:val="39"/>
    <w:unhideWhenUsed/>
    <w:qFormat/>
    <w:rsid w:val="007C1F11"/>
    <w:pPr>
      <w:spacing w:after="100" w:line="276" w:lineRule="auto"/>
    </w:pPr>
    <w:rPr>
      <w:rFonts w:ascii="Calibri" w:eastAsia="SimSun" w:hAnsi="Calibri" w:cs="Arial"/>
      <w:sz w:val="22"/>
      <w:szCs w:val="22"/>
      <w:lang w:val="en-US"/>
    </w:rPr>
  </w:style>
  <w:style w:type="paragraph" w:customStyle="1" w:styleId="PaperTitle">
    <w:name w:val="Paper_Title"/>
    <w:basedOn w:val="Heading2"/>
    <w:next w:val="Author"/>
    <w:link w:val="PaperTitleChar"/>
    <w:rsid w:val="007C1F11"/>
    <w:pPr>
      <w:spacing w:after="240"/>
    </w:pPr>
  </w:style>
  <w:style w:type="paragraph" w:customStyle="1" w:styleId="TableContents-Left">
    <w:name w:val="Table_Contents-Left"/>
    <w:basedOn w:val="Normal"/>
    <w:rsid w:val="007C1F11"/>
    <w:pPr>
      <w:keepNext/>
      <w:keepLines/>
    </w:pPr>
  </w:style>
  <w:style w:type="paragraph" w:customStyle="1" w:styleId="TableContents-Right">
    <w:name w:val="Table_Contents-Right"/>
    <w:basedOn w:val="Normal"/>
    <w:rsid w:val="007C1F11"/>
    <w:pPr>
      <w:keepNext/>
      <w:keepLines/>
      <w:jc w:val="right"/>
    </w:pPr>
  </w:style>
  <w:style w:type="paragraph" w:customStyle="1" w:styleId="SectionHeading">
    <w:name w:val="Section_Heading"/>
    <w:basedOn w:val="Heading3"/>
    <w:next w:val="Normal"/>
    <w:link w:val="SectionHeadingChar"/>
    <w:rsid w:val="007C1F11"/>
  </w:style>
  <w:style w:type="paragraph" w:customStyle="1" w:styleId="SectionSub-heading">
    <w:name w:val="Section_Sub-heading"/>
    <w:basedOn w:val="Heading4"/>
    <w:next w:val="Normal"/>
    <w:link w:val="SectionSub-headingChar"/>
    <w:rsid w:val="007C1F11"/>
  </w:style>
  <w:style w:type="paragraph" w:customStyle="1" w:styleId="BulletList">
    <w:name w:val="Bullet_List"/>
    <w:basedOn w:val="BodyText"/>
    <w:link w:val="BulletListChar"/>
    <w:rsid w:val="007C1F11"/>
    <w:pPr>
      <w:numPr>
        <w:numId w:val="1"/>
      </w:numPr>
      <w:spacing w:after="0"/>
      <w:ind w:left="714" w:hanging="357"/>
    </w:pPr>
  </w:style>
  <w:style w:type="paragraph" w:customStyle="1" w:styleId="NumberedList">
    <w:name w:val="Numbered_List"/>
    <w:basedOn w:val="BodyText"/>
    <w:link w:val="NumberedListChar"/>
    <w:rsid w:val="007C1F11"/>
    <w:pPr>
      <w:numPr>
        <w:numId w:val="2"/>
      </w:numPr>
      <w:tabs>
        <w:tab w:val="clear" w:pos="640"/>
        <w:tab w:val="left" w:pos="720"/>
      </w:tabs>
      <w:spacing w:after="0"/>
      <w:ind w:left="714" w:hanging="357"/>
    </w:pPr>
  </w:style>
  <w:style w:type="paragraph" w:customStyle="1" w:styleId="Captions">
    <w:name w:val="Captions"/>
    <w:basedOn w:val="Normal"/>
    <w:next w:val="Normal"/>
    <w:link w:val="CaptionsCharChar"/>
    <w:rsid w:val="007C1F11"/>
    <w:pPr>
      <w:keepNext/>
      <w:keepLines/>
    </w:pPr>
    <w:rPr>
      <w:i/>
      <w:sz w:val="22"/>
    </w:rPr>
  </w:style>
  <w:style w:type="character" w:customStyle="1" w:styleId="CaptionsCharChar">
    <w:name w:val="Captions Char Char"/>
    <w:basedOn w:val="DefaultParagraphFont"/>
    <w:link w:val="Captions"/>
    <w:rsid w:val="007C1F11"/>
    <w:rPr>
      <w:rFonts w:ascii="Times New Roman" w:eastAsia="Times New Roman" w:hAnsi="Times New Roman" w:cs="Times New Roman"/>
      <w:i/>
      <w:szCs w:val="24"/>
      <w:lang w:eastAsia="en-GB"/>
    </w:rPr>
  </w:style>
  <w:style w:type="paragraph" w:customStyle="1" w:styleId="MinorHeading">
    <w:name w:val="Minor_Heading"/>
    <w:basedOn w:val="Heading5"/>
    <w:next w:val="Normal"/>
    <w:link w:val="MinorHeadingChar"/>
    <w:rsid w:val="007C1F11"/>
    <w:pPr>
      <w:keepNext/>
      <w:keepLines/>
      <w:spacing w:before="0" w:after="0"/>
    </w:pPr>
    <w:rPr>
      <w:rFonts w:ascii="Times New Roman" w:eastAsia="Times New Roman" w:hAnsi="Times New Roman" w:cs="Times New Roman"/>
      <w:b w:val="0"/>
      <w:bCs w:val="0"/>
      <w:iCs w:val="0"/>
      <w:sz w:val="24"/>
      <w:szCs w:val="20"/>
    </w:rPr>
  </w:style>
  <w:style w:type="character" w:customStyle="1" w:styleId="ReferencesChar">
    <w:name w:val="References Char"/>
    <w:basedOn w:val="DefaultParagraphFont"/>
    <w:link w:val="References"/>
    <w:rsid w:val="007C1F11"/>
    <w:rPr>
      <w:rFonts w:ascii="Times New Roman" w:eastAsia="Times New Roman" w:hAnsi="Times New Roman" w:cs="Times New Roman"/>
      <w:szCs w:val="24"/>
      <w:lang w:eastAsia="en-GB"/>
    </w:rPr>
  </w:style>
  <w:style w:type="paragraph" w:styleId="PlainText">
    <w:name w:val="Plain Text"/>
    <w:basedOn w:val="Normal"/>
    <w:link w:val="PlainTextChar"/>
    <w:uiPriority w:val="99"/>
    <w:unhideWhenUsed/>
    <w:rsid w:val="007C1F11"/>
    <w:rPr>
      <w:rFonts w:ascii="Consolas" w:eastAsia="SimSun" w:hAnsi="Consolas" w:cs="Arial"/>
      <w:sz w:val="21"/>
      <w:szCs w:val="21"/>
      <w:lang w:eastAsia="zh-CN"/>
    </w:rPr>
  </w:style>
  <w:style w:type="character" w:customStyle="1" w:styleId="PlainTextChar">
    <w:name w:val="Plain Text Char"/>
    <w:basedOn w:val="DefaultParagraphFont"/>
    <w:link w:val="PlainText"/>
    <w:uiPriority w:val="99"/>
    <w:rsid w:val="007C1F11"/>
    <w:rPr>
      <w:rFonts w:ascii="Consolas" w:eastAsia="SimSun" w:hAnsi="Consolas" w:cs="Arial"/>
      <w:sz w:val="21"/>
      <w:szCs w:val="21"/>
      <w:lang w:eastAsia="zh-CN"/>
    </w:rPr>
  </w:style>
  <w:style w:type="paragraph" w:styleId="Header">
    <w:name w:val="header"/>
    <w:basedOn w:val="Normal"/>
    <w:link w:val="HeaderChar"/>
    <w:uiPriority w:val="99"/>
    <w:unhideWhenUsed/>
    <w:rsid w:val="007C1F11"/>
    <w:pPr>
      <w:tabs>
        <w:tab w:val="center" w:pos="4513"/>
        <w:tab w:val="right" w:pos="9026"/>
      </w:tabs>
    </w:pPr>
  </w:style>
  <w:style w:type="character" w:customStyle="1" w:styleId="HeaderChar">
    <w:name w:val="Header Char"/>
    <w:basedOn w:val="DefaultParagraphFont"/>
    <w:link w:val="Header"/>
    <w:uiPriority w:val="99"/>
    <w:rsid w:val="007C1F1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C1F11"/>
    <w:pPr>
      <w:tabs>
        <w:tab w:val="center" w:pos="4513"/>
        <w:tab w:val="right" w:pos="9026"/>
      </w:tabs>
    </w:pPr>
  </w:style>
  <w:style w:type="character" w:customStyle="1" w:styleId="FooterChar">
    <w:name w:val="Footer Char"/>
    <w:basedOn w:val="DefaultParagraphFont"/>
    <w:link w:val="Footer"/>
    <w:uiPriority w:val="99"/>
    <w:rsid w:val="007C1F11"/>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C1F11"/>
    <w:pPr>
      <w:spacing w:before="100" w:beforeAutospacing="1" w:after="100" w:afterAutospacing="1"/>
    </w:pPr>
    <w:rPr>
      <w:lang w:eastAsia="zh-CN"/>
    </w:rPr>
  </w:style>
  <w:style w:type="paragraph" w:customStyle="1" w:styleId="Index">
    <w:name w:val="Index"/>
    <w:basedOn w:val="Normal"/>
    <w:rsid w:val="007C1F11"/>
    <w:pPr>
      <w:suppressLineNumbers/>
      <w:suppressAutoHyphens/>
    </w:pPr>
    <w:rPr>
      <w:rFonts w:ascii="Univers" w:hAnsi="Univers"/>
    </w:rPr>
  </w:style>
  <w:style w:type="table" w:styleId="TableGrid">
    <w:name w:val="Table Grid"/>
    <w:aliases w:val="C21 table"/>
    <w:basedOn w:val="TableNormal"/>
    <w:rsid w:val="007C1F11"/>
    <w:pPr>
      <w:spacing w:after="0" w:line="240" w:lineRule="auto"/>
    </w:pPr>
    <w:rPr>
      <w:rFonts w:ascii="Times New Roman" w:eastAsia="Times New Roman" w:hAnsi="Times New Roman"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C1F11"/>
    <w:rPr>
      <w:sz w:val="16"/>
      <w:szCs w:val="16"/>
    </w:rPr>
  </w:style>
  <w:style w:type="paragraph" w:styleId="CommentText">
    <w:name w:val="annotation text"/>
    <w:basedOn w:val="Normal"/>
    <w:link w:val="CommentTextChar"/>
    <w:uiPriority w:val="99"/>
    <w:semiHidden/>
    <w:unhideWhenUsed/>
    <w:rsid w:val="007C1F11"/>
  </w:style>
  <w:style w:type="character" w:customStyle="1" w:styleId="CommentTextChar">
    <w:name w:val="Comment Text Char"/>
    <w:basedOn w:val="DefaultParagraphFont"/>
    <w:link w:val="CommentText"/>
    <w:uiPriority w:val="99"/>
    <w:semiHidden/>
    <w:rsid w:val="007C1F11"/>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7C1F11"/>
    <w:rPr>
      <w:b/>
      <w:bCs/>
    </w:rPr>
  </w:style>
  <w:style w:type="character" w:customStyle="1" w:styleId="CommentSubjectChar">
    <w:name w:val="Comment Subject Char"/>
    <w:basedOn w:val="CommentTextChar"/>
    <w:link w:val="CommentSubject"/>
    <w:uiPriority w:val="99"/>
    <w:semiHidden/>
    <w:rsid w:val="007C1F11"/>
    <w:rPr>
      <w:rFonts w:ascii="Times New Roman" w:eastAsia="Times New Roman" w:hAnsi="Times New Roman" w:cs="Times New Roman"/>
      <w:b/>
      <w:bCs/>
      <w:sz w:val="24"/>
      <w:szCs w:val="24"/>
      <w:lang w:eastAsia="en-GB"/>
    </w:rPr>
  </w:style>
  <w:style w:type="paragraph" w:styleId="Revision">
    <w:name w:val="Revision"/>
    <w:hidden/>
    <w:uiPriority w:val="99"/>
    <w:semiHidden/>
    <w:rsid w:val="007C1F11"/>
    <w:pPr>
      <w:spacing w:after="0" w:line="240" w:lineRule="auto"/>
    </w:pPr>
    <w:rPr>
      <w:rFonts w:ascii="Times New Roman" w:eastAsia="Times New Roman" w:hAnsi="Times New Roman" w:cs="Times New Roman"/>
      <w:sz w:val="20"/>
      <w:szCs w:val="20"/>
      <w:lang w:eastAsia="en-US"/>
    </w:rPr>
  </w:style>
  <w:style w:type="paragraph" w:styleId="Caption">
    <w:name w:val="caption"/>
    <w:basedOn w:val="Normal"/>
    <w:next w:val="Normal"/>
    <w:uiPriority w:val="35"/>
    <w:unhideWhenUsed/>
    <w:qFormat/>
    <w:rsid w:val="007C1F11"/>
    <w:pPr>
      <w:spacing w:after="200"/>
    </w:pPr>
    <w:rPr>
      <w:b/>
      <w:bCs/>
      <w:color w:val="4F81BD" w:themeColor="accent1"/>
      <w:sz w:val="18"/>
      <w:szCs w:val="18"/>
    </w:rPr>
  </w:style>
  <w:style w:type="paragraph" w:styleId="BodyText2">
    <w:name w:val="Body Text 2"/>
    <w:basedOn w:val="Normal"/>
    <w:link w:val="BodyText2Char"/>
    <w:uiPriority w:val="99"/>
    <w:unhideWhenUsed/>
    <w:rsid w:val="007C1F11"/>
    <w:pPr>
      <w:spacing w:line="480" w:lineRule="auto"/>
    </w:pPr>
  </w:style>
  <w:style w:type="character" w:customStyle="1" w:styleId="BodyText2Char">
    <w:name w:val="Body Text 2 Char"/>
    <w:basedOn w:val="DefaultParagraphFont"/>
    <w:link w:val="BodyText2"/>
    <w:uiPriority w:val="99"/>
    <w:rsid w:val="007C1F11"/>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semiHidden/>
    <w:unhideWhenUsed/>
    <w:rsid w:val="007C1F11"/>
    <w:pPr>
      <w:ind w:left="283"/>
    </w:pPr>
    <w:rPr>
      <w:sz w:val="16"/>
      <w:szCs w:val="16"/>
      <w:lang w:val="pl-PL" w:eastAsia="pl-PL"/>
    </w:rPr>
  </w:style>
  <w:style w:type="character" w:customStyle="1" w:styleId="BodyTextIndent3Char">
    <w:name w:val="Body Text Indent 3 Char"/>
    <w:basedOn w:val="DefaultParagraphFont"/>
    <w:link w:val="BodyTextIndent3"/>
    <w:uiPriority w:val="99"/>
    <w:semiHidden/>
    <w:rsid w:val="007C1F11"/>
    <w:rPr>
      <w:rFonts w:ascii="Times New Roman" w:eastAsia="Times New Roman" w:hAnsi="Times New Roman" w:cs="Times New Roman"/>
      <w:sz w:val="16"/>
      <w:szCs w:val="16"/>
      <w:lang w:val="pl-PL" w:eastAsia="pl-PL"/>
    </w:rPr>
  </w:style>
  <w:style w:type="paragraph" w:styleId="EndnoteText">
    <w:name w:val="endnote text"/>
    <w:basedOn w:val="Normal"/>
    <w:link w:val="EndnoteTextChar"/>
    <w:uiPriority w:val="99"/>
    <w:semiHidden/>
    <w:unhideWhenUsed/>
    <w:rsid w:val="007C1F11"/>
  </w:style>
  <w:style w:type="character" w:customStyle="1" w:styleId="EndnoteTextChar">
    <w:name w:val="Endnote Text Char"/>
    <w:basedOn w:val="DefaultParagraphFont"/>
    <w:link w:val="EndnoteText"/>
    <w:uiPriority w:val="99"/>
    <w:semiHidden/>
    <w:rsid w:val="007C1F11"/>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semiHidden/>
    <w:unhideWhenUsed/>
    <w:rsid w:val="007C1F11"/>
    <w:rPr>
      <w:vertAlign w:val="superscript"/>
    </w:rPr>
  </w:style>
  <w:style w:type="paragraph" w:styleId="TableofFigures">
    <w:name w:val="table of figures"/>
    <w:basedOn w:val="Normal"/>
    <w:next w:val="Normal"/>
    <w:uiPriority w:val="99"/>
    <w:unhideWhenUsed/>
    <w:rsid w:val="007C1F11"/>
  </w:style>
  <w:style w:type="character" w:styleId="FollowedHyperlink">
    <w:name w:val="FollowedHyperlink"/>
    <w:basedOn w:val="DefaultParagraphFont"/>
    <w:uiPriority w:val="99"/>
    <w:semiHidden/>
    <w:unhideWhenUsed/>
    <w:rsid w:val="007C1F11"/>
    <w:rPr>
      <w:color w:val="800080" w:themeColor="followedHyperlink"/>
      <w:u w:val="single"/>
    </w:rPr>
  </w:style>
  <w:style w:type="character" w:customStyle="1" w:styleId="AuthorChar">
    <w:name w:val="Author Char"/>
    <w:basedOn w:val="Heading2Char"/>
    <w:link w:val="Author"/>
    <w:rsid w:val="007C1F11"/>
    <w:rPr>
      <w:rFonts w:ascii="Times New Roman" w:eastAsia="Times New Roman" w:hAnsi="Times New Roman" w:cs="Times New Roman"/>
      <w:b/>
      <w:caps w:val="0"/>
      <w:sz w:val="24"/>
      <w:szCs w:val="24"/>
      <w:lang w:eastAsia="en-GB"/>
    </w:rPr>
  </w:style>
  <w:style w:type="character" w:customStyle="1" w:styleId="AddressChar">
    <w:name w:val="Address Char"/>
    <w:basedOn w:val="DefaultParagraphFont"/>
    <w:link w:val="Address"/>
    <w:rsid w:val="007C1F11"/>
    <w:rPr>
      <w:rFonts w:ascii="Times New Roman" w:eastAsia="Times New Roman" w:hAnsi="Times New Roman" w:cs="Times New Roman"/>
      <w:i/>
      <w:sz w:val="24"/>
      <w:szCs w:val="24"/>
      <w:lang w:eastAsia="en-GB"/>
    </w:rPr>
  </w:style>
  <w:style w:type="character" w:customStyle="1" w:styleId="PaperTitleChar">
    <w:name w:val="Paper_Title Char"/>
    <w:basedOn w:val="Heading2Char"/>
    <w:link w:val="PaperTitle"/>
    <w:rsid w:val="007C1F11"/>
    <w:rPr>
      <w:rFonts w:ascii="Times New Roman" w:eastAsia="Times New Roman" w:hAnsi="Times New Roman" w:cs="Times New Roman"/>
      <w:b/>
      <w:caps/>
      <w:sz w:val="32"/>
      <w:szCs w:val="24"/>
      <w:lang w:eastAsia="en-GB"/>
    </w:rPr>
  </w:style>
  <w:style w:type="paragraph" w:customStyle="1" w:styleId="xtitle">
    <w:name w:val="xtitle"/>
    <w:basedOn w:val="PaperTitle"/>
    <w:link w:val="xtitleChar"/>
    <w:qFormat/>
    <w:rsid w:val="007C1F11"/>
  </w:style>
  <w:style w:type="paragraph" w:customStyle="1" w:styleId="xauthor">
    <w:name w:val="xauthor"/>
    <w:basedOn w:val="Author"/>
    <w:link w:val="xauthorChar"/>
    <w:rsid w:val="007C1F11"/>
  </w:style>
  <w:style w:type="character" w:customStyle="1" w:styleId="xtitleChar">
    <w:name w:val="xtitle Char"/>
    <w:basedOn w:val="PaperTitleChar"/>
    <w:link w:val="xtitle"/>
    <w:rsid w:val="007C1F11"/>
    <w:rPr>
      <w:rFonts w:ascii="Times New Roman" w:eastAsia="Times New Roman" w:hAnsi="Times New Roman" w:cs="Times New Roman"/>
      <w:b/>
      <w:caps/>
      <w:sz w:val="32"/>
      <w:szCs w:val="24"/>
      <w:lang w:eastAsia="en-GB"/>
    </w:rPr>
  </w:style>
  <w:style w:type="paragraph" w:customStyle="1" w:styleId="xauthorbio">
    <w:name w:val="xauthorbio"/>
    <w:basedOn w:val="Address"/>
    <w:link w:val="xauthorbioChar"/>
    <w:rsid w:val="007C1F11"/>
  </w:style>
  <w:style w:type="character" w:customStyle="1" w:styleId="xauthorChar">
    <w:name w:val="xauthor Char"/>
    <w:basedOn w:val="AuthorChar"/>
    <w:link w:val="xauthor"/>
    <w:rsid w:val="007C1F11"/>
    <w:rPr>
      <w:rFonts w:ascii="Times New Roman" w:eastAsia="Times New Roman" w:hAnsi="Times New Roman" w:cs="Times New Roman"/>
      <w:b/>
      <w:caps w:val="0"/>
      <w:sz w:val="24"/>
      <w:szCs w:val="24"/>
      <w:lang w:eastAsia="en-GB"/>
    </w:rPr>
  </w:style>
  <w:style w:type="paragraph" w:customStyle="1" w:styleId="xabstract">
    <w:name w:val="xabstract"/>
    <w:basedOn w:val="Abstract"/>
    <w:link w:val="xabstractChar"/>
    <w:qFormat/>
    <w:rsid w:val="007C1F11"/>
  </w:style>
  <w:style w:type="character" w:customStyle="1" w:styleId="xauthorbioChar">
    <w:name w:val="xauthorbio Char"/>
    <w:basedOn w:val="AddressChar"/>
    <w:link w:val="xauthorbio"/>
    <w:rsid w:val="007C1F11"/>
    <w:rPr>
      <w:rFonts w:ascii="Times New Roman" w:eastAsia="Times New Roman" w:hAnsi="Times New Roman" w:cs="Times New Roman"/>
      <w:i/>
      <w:sz w:val="24"/>
      <w:szCs w:val="24"/>
      <w:lang w:eastAsia="en-GB"/>
    </w:rPr>
  </w:style>
  <w:style w:type="paragraph" w:customStyle="1" w:styleId="xheading">
    <w:name w:val="xheading"/>
    <w:basedOn w:val="SectionHeading"/>
    <w:link w:val="xheadingChar"/>
    <w:qFormat/>
    <w:rsid w:val="007C1F11"/>
  </w:style>
  <w:style w:type="character" w:customStyle="1" w:styleId="AbstractChar">
    <w:name w:val="Abstract Char"/>
    <w:basedOn w:val="DefaultParagraphFont"/>
    <w:link w:val="Abstract"/>
    <w:rsid w:val="007C1F11"/>
    <w:rPr>
      <w:rFonts w:ascii="Times New Roman" w:eastAsia="Times New Roman" w:hAnsi="Times New Roman" w:cs="Times New Roman"/>
      <w:sz w:val="24"/>
      <w:szCs w:val="24"/>
      <w:lang w:eastAsia="en-GB"/>
    </w:rPr>
  </w:style>
  <w:style w:type="character" w:customStyle="1" w:styleId="xabstractChar">
    <w:name w:val="xabstract Char"/>
    <w:basedOn w:val="AbstractChar"/>
    <w:link w:val="xabstract"/>
    <w:rsid w:val="007C1F11"/>
    <w:rPr>
      <w:rFonts w:ascii="Times New Roman" w:eastAsia="Times New Roman" w:hAnsi="Times New Roman" w:cs="Times New Roman"/>
      <w:sz w:val="24"/>
      <w:szCs w:val="24"/>
      <w:lang w:eastAsia="en-GB"/>
    </w:rPr>
  </w:style>
  <w:style w:type="paragraph" w:customStyle="1" w:styleId="xbody">
    <w:name w:val="xbody"/>
    <w:basedOn w:val="Normal"/>
    <w:link w:val="xbodyChar"/>
    <w:qFormat/>
    <w:rsid w:val="007C1F11"/>
  </w:style>
  <w:style w:type="character" w:customStyle="1" w:styleId="SectionHeadingChar">
    <w:name w:val="Section_Heading Char"/>
    <w:basedOn w:val="Heading3Char"/>
    <w:link w:val="SectionHeading"/>
    <w:rsid w:val="007C1F11"/>
    <w:rPr>
      <w:rFonts w:ascii="Times New Roman" w:eastAsia="Times New Roman" w:hAnsi="Times New Roman" w:cs="Times New Roman"/>
      <w:b/>
      <w:caps/>
      <w:sz w:val="28"/>
      <w:szCs w:val="24"/>
      <w:lang w:eastAsia="en-GB"/>
    </w:rPr>
  </w:style>
  <w:style w:type="character" w:customStyle="1" w:styleId="xheadingChar">
    <w:name w:val="xheading Char"/>
    <w:basedOn w:val="SectionHeadingChar"/>
    <w:link w:val="xheading"/>
    <w:rsid w:val="007C1F11"/>
    <w:rPr>
      <w:rFonts w:ascii="Times New Roman" w:eastAsia="Times New Roman" w:hAnsi="Times New Roman" w:cs="Times New Roman"/>
      <w:b/>
      <w:caps/>
      <w:sz w:val="28"/>
      <w:szCs w:val="24"/>
      <w:lang w:eastAsia="en-GB"/>
    </w:rPr>
  </w:style>
  <w:style w:type="paragraph" w:customStyle="1" w:styleId="xsubheading">
    <w:name w:val="xsubheading"/>
    <w:basedOn w:val="SectionSub-heading"/>
    <w:link w:val="xsubheadingChar"/>
    <w:qFormat/>
    <w:rsid w:val="007C1F11"/>
    <w:rPr>
      <w:sz w:val="28"/>
    </w:rPr>
  </w:style>
  <w:style w:type="character" w:customStyle="1" w:styleId="xbodyChar">
    <w:name w:val="xbody Char"/>
    <w:basedOn w:val="DefaultParagraphFont"/>
    <w:link w:val="xbody"/>
    <w:rsid w:val="007C1F11"/>
    <w:rPr>
      <w:rFonts w:ascii="Times New Roman" w:eastAsia="Times New Roman" w:hAnsi="Times New Roman" w:cs="Times New Roman"/>
      <w:sz w:val="24"/>
      <w:szCs w:val="24"/>
      <w:lang w:eastAsia="en-GB"/>
    </w:rPr>
  </w:style>
  <w:style w:type="paragraph" w:customStyle="1" w:styleId="xminorheading">
    <w:name w:val="xminorheading"/>
    <w:basedOn w:val="MinorHeading"/>
    <w:link w:val="xminorheadingChar"/>
    <w:rsid w:val="007C1F11"/>
  </w:style>
  <w:style w:type="character" w:customStyle="1" w:styleId="SectionSub-headingChar">
    <w:name w:val="Section_Sub-heading Char"/>
    <w:basedOn w:val="Heading4Char"/>
    <w:link w:val="SectionSub-heading"/>
    <w:rsid w:val="007C1F11"/>
    <w:rPr>
      <w:rFonts w:ascii="Times New Roman" w:eastAsia="Times New Roman" w:hAnsi="Times New Roman" w:cs="Times New Roman"/>
      <w:b/>
      <w:sz w:val="24"/>
      <w:szCs w:val="24"/>
      <w:lang w:eastAsia="en-GB"/>
    </w:rPr>
  </w:style>
  <w:style w:type="character" w:customStyle="1" w:styleId="xsubheadingChar">
    <w:name w:val="xsubheading Char"/>
    <w:basedOn w:val="SectionSub-headingChar"/>
    <w:link w:val="xsubheading"/>
    <w:rsid w:val="007C1F11"/>
    <w:rPr>
      <w:rFonts w:ascii="Times New Roman" w:eastAsia="Times New Roman" w:hAnsi="Times New Roman" w:cs="Times New Roman"/>
      <w:b/>
      <w:sz w:val="28"/>
      <w:szCs w:val="24"/>
      <w:lang w:eastAsia="en-GB"/>
    </w:rPr>
  </w:style>
  <w:style w:type="paragraph" w:customStyle="1" w:styleId="xcaption">
    <w:name w:val="xcaption"/>
    <w:basedOn w:val="Captions"/>
    <w:link w:val="xcaptionChar"/>
    <w:qFormat/>
    <w:rsid w:val="007C1F11"/>
    <w:rPr>
      <w:sz w:val="24"/>
    </w:rPr>
  </w:style>
  <w:style w:type="character" w:customStyle="1" w:styleId="MinorHeadingChar">
    <w:name w:val="Minor_Heading Char"/>
    <w:basedOn w:val="Heading5Char"/>
    <w:link w:val="MinorHeading"/>
    <w:rsid w:val="007C1F11"/>
    <w:rPr>
      <w:rFonts w:ascii="Times New Roman" w:eastAsia="Times New Roman" w:hAnsi="Times New Roman" w:cs="Times New Roman"/>
      <w:b w:val="0"/>
      <w:bCs w:val="0"/>
      <w:i/>
      <w:iCs w:val="0"/>
      <w:sz w:val="24"/>
      <w:szCs w:val="20"/>
      <w:lang w:eastAsia="en-GB"/>
    </w:rPr>
  </w:style>
  <w:style w:type="character" w:customStyle="1" w:styleId="xminorheadingChar">
    <w:name w:val="xminorheading Char"/>
    <w:basedOn w:val="MinorHeadingChar"/>
    <w:link w:val="xminorheading"/>
    <w:rsid w:val="007C1F11"/>
    <w:rPr>
      <w:rFonts w:ascii="Times New Roman" w:eastAsia="Times New Roman" w:hAnsi="Times New Roman" w:cs="Times New Roman"/>
      <w:b w:val="0"/>
      <w:bCs w:val="0"/>
      <w:i/>
      <w:iCs w:val="0"/>
      <w:sz w:val="24"/>
      <w:szCs w:val="20"/>
      <w:lang w:eastAsia="en-GB"/>
    </w:rPr>
  </w:style>
  <w:style w:type="paragraph" w:customStyle="1" w:styleId="xbulletlist">
    <w:name w:val="xbulletlist"/>
    <w:basedOn w:val="BulletList"/>
    <w:link w:val="xbulletlistChar"/>
    <w:rsid w:val="007C1F11"/>
    <w:pPr>
      <w:spacing w:after="120"/>
      <w:ind w:left="1080" w:hanging="360"/>
    </w:pPr>
    <w:rPr>
      <w:szCs w:val="20"/>
    </w:rPr>
  </w:style>
  <w:style w:type="character" w:customStyle="1" w:styleId="xcaptionChar">
    <w:name w:val="xcaption Char"/>
    <w:basedOn w:val="CaptionsCharChar"/>
    <w:link w:val="xcaption"/>
    <w:rsid w:val="007C1F11"/>
    <w:rPr>
      <w:rFonts w:ascii="Times New Roman" w:eastAsia="Times New Roman" w:hAnsi="Times New Roman" w:cs="Times New Roman"/>
      <w:i/>
      <w:sz w:val="24"/>
      <w:szCs w:val="24"/>
      <w:lang w:eastAsia="en-GB"/>
    </w:rPr>
  </w:style>
  <w:style w:type="paragraph" w:customStyle="1" w:styleId="xnumberlist">
    <w:name w:val="xnumberlist"/>
    <w:basedOn w:val="NumberedList"/>
    <w:link w:val="xnumberlistChar"/>
    <w:rsid w:val="007C1F11"/>
    <w:pPr>
      <w:tabs>
        <w:tab w:val="num" w:pos="640"/>
      </w:tabs>
      <w:spacing w:after="120"/>
      <w:ind w:left="641" w:hanging="284"/>
    </w:pPr>
    <w:rPr>
      <w:szCs w:val="20"/>
    </w:rPr>
  </w:style>
  <w:style w:type="character" w:customStyle="1" w:styleId="BulletListChar">
    <w:name w:val="Bullet_List Char"/>
    <w:basedOn w:val="BodyTextChar"/>
    <w:link w:val="BulletList"/>
    <w:rsid w:val="007C1F11"/>
    <w:rPr>
      <w:rFonts w:ascii="Times New Roman" w:eastAsia="Times New Roman" w:hAnsi="Times New Roman" w:cs="Times New Roman"/>
      <w:sz w:val="24"/>
      <w:szCs w:val="24"/>
      <w:lang w:eastAsia="en-GB"/>
    </w:rPr>
  </w:style>
  <w:style w:type="character" w:customStyle="1" w:styleId="xbulletlistChar">
    <w:name w:val="xbulletlist Char"/>
    <w:basedOn w:val="BulletListChar"/>
    <w:link w:val="xbulletlist"/>
    <w:rsid w:val="007C1F11"/>
    <w:rPr>
      <w:rFonts w:ascii="Times New Roman" w:eastAsia="Times New Roman" w:hAnsi="Times New Roman" w:cs="Times New Roman"/>
      <w:sz w:val="24"/>
      <w:szCs w:val="20"/>
      <w:lang w:eastAsia="en-GB"/>
    </w:rPr>
  </w:style>
  <w:style w:type="paragraph" w:customStyle="1" w:styleId="xreference">
    <w:name w:val="xreference"/>
    <w:basedOn w:val="References"/>
    <w:link w:val="xreferenceChar"/>
    <w:qFormat/>
    <w:rsid w:val="007C1F11"/>
  </w:style>
  <w:style w:type="character" w:customStyle="1" w:styleId="NumberedListChar">
    <w:name w:val="Numbered_List Char"/>
    <w:basedOn w:val="BodyTextChar"/>
    <w:link w:val="NumberedList"/>
    <w:rsid w:val="007C1F11"/>
    <w:rPr>
      <w:rFonts w:ascii="Times New Roman" w:eastAsia="Times New Roman" w:hAnsi="Times New Roman" w:cs="Times New Roman"/>
      <w:sz w:val="24"/>
      <w:szCs w:val="24"/>
      <w:lang w:eastAsia="en-GB"/>
    </w:rPr>
  </w:style>
  <w:style w:type="character" w:customStyle="1" w:styleId="xnumberlistChar">
    <w:name w:val="xnumberlist Char"/>
    <w:basedOn w:val="NumberedListChar"/>
    <w:link w:val="xnumberlist"/>
    <w:rsid w:val="007C1F11"/>
    <w:rPr>
      <w:rFonts w:ascii="Times New Roman" w:eastAsia="Times New Roman" w:hAnsi="Times New Roman" w:cs="Times New Roman"/>
      <w:sz w:val="24"/>
      <w:szCs w:val="20"/>
      <w:lang w:eastAsia="en-GB"/>
    </w:rPr>
  </w:style>
  <w:style w:type="character" w:customStyle="1" w:styleId="xreferenceChar">
    <w:name w:val="xreference Char"/>
    <w:basedOn w:val="ReferencesChar"/>
    <w:link w:val="xreference"/>
    <w:rsid w:val="007C1F11"/>
    <w:rPr>
      <w:rFonts w:ascii="Times New Roman" w:eastAsia="Times New Roman" w:hAnsi="Times New Roman" w:cs="Times New Roman"/>
      <w:szCs w:val="24"/>
      <w:lang w:eastAsia="en-GB"/>
    </w:rPr>
  </w:style>
  <w:style w:type="numbering" w:customStyle="1" w:styleId="MyList">
    <w:name w:val="MyList"/>
    <w:uiPriority w:val="99"/>
    <w:rsid w:val="007C1F11"/>
    <w:pPr>
      <w:numPr>
        <w:numId w:val="3"/>
      </w:numPr>
    </w:pPr>
  </w:style>
  <w:style w:type="character" w:styleId="PageNumber">
    <w:name w:val="page number"/>
    <w:basedOn w:val="DefaultParagraphFont"/>
    <w:uiPriority w:val="99"/>
    <w:rsid w:val="007C1F11"/>
  </w:style>
  <w:style w:type="numbering" w:customStyle="1" w:styleId="Style1">
    <w:name w:val="Style1"/>
    <w:rsid w:val="007C1F11"/>
    <w:pPr>
      <w:numPr>
        <w:numId w:val="5"/>
      </w:numPr>
    </w:pPr>
  </w:style>
  <w:style w:type="numbering" w:styleId="111111">
    <w:name w:val="Outline List 2"/>
    <w:basedOn w:val="NoList"/>
    <w:rsid w:val="007C1F11"/>
    <w:pPr>
      <w:numPr>
        <w:numId w:val="4"/>
      </w:numPr>
    </w:pPr>
  </w:style>
  <w:style w:type="character" w:styleId="Emphasis">
    <w:name w:val="Emphasis"/>
    <w:rsid w:val="007C1F11"/>
    <w:rPr>
      <w:i/>
      <w:iCs/>
    </w:rPr>
  </w:style>
  <w:style w:type="character" w:styleId="Strong">
    <w:name w:val="Strong"/>
    <w:uiPriority w:val="22"/>
    <w:qFormat/>
    <w:rsid w:val="007C1F11"/>
    <w:rPr>
      <w:b/>
      <w:bCs/>
    </w:rPr>
  </w:style>
  <w:style w:type="character" w:customStyle="1" w:styleId="author3">
    <w:name w:val="author3"/>
    <w:rsid w:val="007C1F11"/>
    <w:rPr>
      <w:color w:val="666666"/>
      <w:sz w:val="17"/>
      <w:szCs w:val="17"/>
    </w:rPr>
  </w:style>
  <w:style w:type="character" w:customStyle="1" w:styleId="head1">
    <w:name w:val="head1"/>
    <w:rsid w:val="007C1F11"/>
    <w:rPr>
      <w:rFonts w:ascii="Verdana" w:hAnsi="Verdana" w:hint="default"/>
      <w:b/>
      <w:bCs/>
      <w:color w:val="AE0000"/>
      <w:sz w:val="18"/>
      <w:szCs w:val="18"/>
    </w:rPr>
  </w:style>
  <w:style w:type="paragraph" w:styleId="ListParagraph">
    <w:name w:val="List Paragraph"/>
    <w:basedOn w:val="Normal"/>
    <w:uiPriority w:val="34"/>
    <w:qFormat/>
    <w:rsid w:val="007C1F11"/>
    <w:pPr>
      <w:ind w:left="720"/>
    </w:pPr>
  </w:style>
  <w:style w:type="character" w:styleId="BookTitle">
    <w:name w:val="Book Title"/>
    <w:basedOn w:val="DefaultParagraphFont"/>
    <w:uiPriority w:val="33"/>
    <w:qFormat/>
    <w:rsid w:val="007C1F11"/>
    <w:rPr>
      <w:b/>
      <w:bCs/>
      <w:smallCaps/>
      <w:spacing w:val="5"/>
    </w:rPr>
  </w:style>
  <w:style w:type="character" w:styleId="IntenseReference">
    <w:name w:val="Intense Reference"/>
    <w:basedOn w:val="DefaultParagraphFont"/>
    <w:uiPriority w:val="32"/>
    <w:qFormat/>
    <w:rsid w:val="007C1F11"/>
    <w:rPr>
      <w:b/>
      <w:bCs/>
      <w:smallCaps/>
      <w:color w:val="C0504D" w:themeColor="accent2"/>
      <w:spacing w:val="5"/>
      <w:u w:val="single"/>
    </w:rPr>
  </w:style>
  <w:style w:type="paragraph" w:styleId="NoSpacing">
    <w:name w:val="No Spacing"/>
    <w:link w:val="NoSpacingChar"/>
    <w:uiPriority w:val="1"/>
    <w:qFormat/>
    <w:rsid w:val="007C1F11"/>
    <w:pPr>
      <w:spacing w:after="0" w:line="240" w:lineRule="auto"/>
    </w:pPr>
    <w:rPr>
      <w:rFonts w:ascii="Times New Roman" w:eastAsiaTheme="minorHAnsi" w:hAnsi="Times New Roman"/>
      <w:sz w:val="24"/>
      <w:szCs w:val="24"/>
      <w:lang w:eastAsia="en-GB"/>
    </w:rPr>
  </w:style>
  <w:style w:type="paragraph" w:customStyle="1" w:styleId="style1p">
    <w:name w:val="style1p"/>
    <w:basedOn w:val="Normal"/>
    <w:rsid w:val="007C1F11"/>
    <w:pPr>
      <w:spacing w:before="150" w:after="150"/>
    </w:pPr>
  </w:style>
  <w:style w:type="paragraph" w:styleId="Title">
    <w:name w:val="Title"/>
    <w:basedOn w:val="Normal"/>
    <w:next w:val="Normal"/>
    <w:link w:val="TitleChar"/>
    <w:uiPriority w:val="10"/>
    <w:qFormat/>
    <w:rsid w:val="007C1F11"/>
    <w:pPr>
      <w:pBdr>
        <w:bottom w:val="single" w:sz="8" w:space="4" w:color="4F81BD" w:themeColor="accent1"/>
      </w:pBdr>
      <w:spacing w:after="300"/>
      <w:contextualSpacing/>
    </w:pPr>
    <w:rPr>
      <w:rFonts w:ascii="Verdana" w:eastAsiaTheme="majorEastAsia" w:hAnsi="Verdana" w:cstheme="majorBidi"/>
      <w:color w:val="000000" w:themeColor="text1"/>
      <w:spacing w:val="5"/>
      <w:kern w:val="28"/>
      <w:sz w:val="52"/>
      <w:szCs w:val="52"/>
      <w:lang w:eastAsia="en-US"/>
    </w:rPr>
  </w:style>
  <w:style w:type="character" w:customStyle="1" w:styleId="TitleChar">
    <w:name w:val="Title Char"/>
    <w:basedOn w:val="DefaultParagraphFont"/>
    <w:link w:val="Title"/>
    <w:uiPriority w:val="10"/>
    <w:rsid w:val="007C1F11"/>
    <w:rPr>
      <w:rFonts w:ascii="Verdana" w:eastAsiaTheme="majorEastAsia" w:hAnsi="Verdana" w:cstheme="majorBidi"/>
      <w:color w:val="000000" w:themeColor="text1"/>
      <w:spacing w:val="5"/>
      <w:kern w:val="28"/>
      <w:sz w:val="52"/>
      <w:szCs w:val="52"/>
      <w:lang w:eastAsia="en-US"/>
    </w:rPr>
  </w:style>
  <w:style w:type="character" w:customStyle="1" w:styleId="NoSpacingChar">
    <w:name w:val="No Spacing Char"/>
    <w:basedOn w:val="DefaultParagraphFont"/>
    <w:link w:val="NoSpacing"/>
    <w:uiPriority w:val="1"/>
    <w:rsid w:val="007C1F11"/>
    <w:rPr>
      <w:rFonts w:ascii="Times New Roman" w:eastAsiaTheme="minorHAnsi" w:hAnsi="Times New Roman"/>
      <w:sz w:val="24"/>
      <w:szCs w:val="24"/>
      <w:lang w:eastAsia="en-GB"/>
    </w:rPr>
  </w:style>
  <w:style w:type="paragraph" w:styleId="HTMLPreformatted">
    <w:name w:val="HTML Preformatted"/>
    <w:basedOn w:val="Normal"/>
    <w:link w:val="HTMLPreformattedChar"/>
    <w:uiPriority w:val="99"/>
    <w:semiHidden/>
    <w:unhideWhenUsed/>
    <w:rsid w:val="007C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heme="minorEastAsia"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C1F11"/>
    <w:rPr>
      <w:rFonts w:ascii="Courier New" w:hAnsi="Courier New" w:cs="Courier New"/>
      <w:sz w:val="20"/>
      <w:szCs w:val="20"/>
    </w:rPr>
  </w:style>
  <w:style w:type="paragraph" w:styleId="Quote">
    <w:name w:val="Quote"/>
    <w:basedOn w:val="Normal"/>
    <w:next w:val="Normal"/>
    <w:link w:val="QuoteChar"/>
    <w:uiPriority w:val="29"/>
    <w:qFormat/>
    <w:rsid w:val="007C1F11"/>
    <w:rPr>
      <w:i/>
      <w:iCs/>
      <w:color w:val="000000" w:themeColor="text1"/>
    </w:rPr>
  </w:style>
  <w:style w:type="character" w:customStyle="1" w:styleId="QuoteChar">
    <w:name w:val="Quote Char"/>
    <w:basedOn w:val="DefaultParagraphFont"/>
    <w:link w:val="Quote"/>
    <w:uiPriority w:val="29"/>
    <w:rsid w:val="007C1F11"/>
    <w:rPr>
      <w:rFonts w:ascii="Times New Roman" w:eastAsia="Times New Roman" w:hAnsi="Times New Roman" w:cs="Times New Roman"/>
      <w:i/>
      <w:iCs/>
      <w:color w:val="000000" w:themeColor="text1"/>
      <w:sz w:val="24"/>
      <w:szCs w:val="24"/>
      <w:lang w:eastAsia="en-GB"/>
    </w:rPr>
  </w:style>
  <w:style w:type="paragraph" w:customStyle="1" w:styleId="MSAReportText">
    <w:name w:val="MSA_ReportText"/>
    <w:basedOn w:val="Normal"/>
    <w:link w:val="MSAReportTextChar"/>
    <w:qFormat/>
    <w:locked/>
    <w:rsid w:val="007C1F11"/>
    <w:pPr>
      <w:ind w:left="851"/>
    </w:pPr>
    <w:rPr>
      <w:rFonts w:ascii="Calibri" w:eastAsia="Calibri" w:hAnsi="Calibri"/>
      <w:sz w:val="22"/>
      <w:szCs w:val="22"/>
      <w:lang w:val="en-IE" w:eastAsia="en-US"/>
    </w:rPr>
  </w:style>
  <w:style w:type="character" w:customStyle="1" w:styleId="MSAReportTextChar">
    <w:name w:val="MSA_ReportText Char"/>
    <w:basedOn w:val="DefaultParagraphFont"/>
    <w:link w:val="MSAReportText"/>
    <w:rsid w:val="007C1F11"/>
    <w:rPr>
      <w:rFonts w:ascii="Calibri" w:eastAsia="Calibri" w:hAnsi="Calibri" w:cs="Times New Roman"/>
      <w:lang w:val="en-IE" w:eastAsia="en-US"/>
    </w:rPr>
  </w:style>
  <w:style w:type="table" w:customStyle="1" w:styleId="GridTable2-Accent11">
    <w:name w:val="Grid Table 2 - Accent 11"/>
    <w:basedOn w:val="TableNormal"/>
    <w:uiPriority w:val="47"/>
    <w:rsid w:val="0040181A"/>
    <w:pPr>
      <w:spacing w:after="0" w:line="240" w:lineRule="auto"/>
    </w:pPr>
    <w:rPr>
      <w:rFonts w:eastAsiaTheme="minorHAnsi"/>
      <w:sz w:val="24"/>
      <w:szCs w:val="24"/>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A">
    <w:name w:val="Body A"/>
    <w:rsid w:val="0040181A"/>
    <w:pPr>
      <w:pBdr>
        <w:top w:val="nil"/>
        <w:left w:val="nil"/>
        <w:bottom w:val="nil"/>
        <w:right w:val="nil"/>
        <w:between w:val="nil"/>
        <w:bar w:val="nil"/>
      </w:pBdr>
      <w:spacing w:after="160" w:line="480" w:lineRule="auto"/>
    </w:pPr>
    <w:rPr>
      <w:rFonts w:ascii="Calibri" w:eastAsia="Arial Unicode MS" w:hAnsi="Calibri" w:cs="Arial Unicode MS"/>
      <w:color w:val="000000"/>
      <w:sz w:val="24"/>
      <w:szCs w:val="24"/>
      <w:u w:color="000000"/>
      <w:bdr w:val="nil"/>
      <w:lang w:val="en-US" w:eastAsia="en-GB"/>
    </w:rPr>
  </w:style>
  <w:style w:type="paragraph" w:customStyle="1" w:styleId="CaptionA">
    <w:name w:val="Caption A"/>
    <w:rsid w:val="0040181A"/>
    <w:pPr>
      <w:pBdr>
        <w:top w:val="nil"/>
        <w:left w:val="nil"/>
        <w:bottom w:val="nil"/>
        <w:right w:val="nil"/>
        <w:between w:val="nil"/>
        <w:bar w:val="nil"/>
      </w:pBdr>
      <w:tabs>
        <w:tab w:val="left" w:pos="1440"/>
        <w:tab w:val="left" w:pos="2880"/>
        <w:tab w:val="left" w:pos="4320"/>
        <w:tab w:val="left" w:pos="5760"/>
      </w:tabs>
      <w:suppressAutoHyphens/>
      <w:spacing w:after="0" w:line="240" w:lineRule="auto"/>
      <w:outlineLvl w:val="0"/>
    </w:pPr>
    <w:rPr>
      <w:rFonts w:ascii="Calibri" w:eastAsia="Helvetica" w:hAnsi="Calibri" w:cs="Helvetica"/>
      <w:color w:val="000000"/>
      <w:u w:color="000000"/>
      <w:bdr w:val="nil"/>
      <w:lang w:val="en-US" w:eastAsia="en-GB"/>
    </w:rPr>
  </w:style>
  <w:style w:type="paragraph" w:styleId="TOC4">
    <w:name w:val="toc 4"/>
    <w:basedOn w:val="Normal"/>
    <w:next w:val="Normal"/>
    <w:autoRedefine/>
    <w:uiPriority w:val="39"/>
    <w:semiHidden/>
    <w:unhideWhenUsed/>
    <w:rsid w:val="0040181A"/>
    <w:pPr>
      <w:pBdr>
        <w:between w:val="double" w:sz="6" w:space="0" w:color="auto"/>
      </w:pBdr>
      <w:spacing w:after="0"/>
      <w:ind w:left="480"/>
    </w:pPr>
    <w:rPr>
      <w:rFonts w:asciiTheme="minorHAnsi" w:eastAsiaTheme="minorHAnsi" w:hAnsiTheme="minorHAnsi" w:cstheme="minorBidi"/>
      <w:sz w:val="20"/>
      <w:szCs w:val="20"/>
      <w:lang w:eastAsia="en-US"/>
    </w:rPr>
  </w:style>
  <w:style w:type="paragraph" w:styleId="TOC5">
    <w:name w:val="toc 5"/>
    <w:basedOn w:val="Normal"/>
    <w:next w:val="Normal"/>
    <w:autoRedefine/>
    <w:uiPriority w:val="39"/>
    <w:semiHidden/>
    <w:unhideWhenUsed/>
    <w:rsid w:val="0040181A"/>
    <w:pPr>
      <w:pBdr>
        <w:between w:val="double" w:sz="6" w:space="0" w:color="auto"/>
      </w:pBdr>
      <w:spacing w:after="0"/>
      <w:ind w:left="720"/>
    </w:pPr>
    <w:rPr>
      <w:rFonts w:asciiTheme="minorHAnsi" w:eastAsiaTheme="minorHAnsi" w:hAnsiTheme="minorHAnsi" w:cstheme="minorBidi"/>
      <w:sz w:val="20"/>
      <w:szCs w:val="20"/>
      <w:lang w:eastAsia="en-US"/>
    </w:rPr>
  </w:style>
  <w:style w:type="paragraph" w:styleId="TOC6">
    <w:name w:val="toc 6"/>
    <w:basedOn w:val="Normal"/>
    <w:next w:val="Normal"/>
    <w:autoRedefine/>
    <w:uiPriority w:val="39"/>
    <w:semiHidden/>
    <w:unhideWhenUsed/>
    <w:rsid w:val="0040181A"/>
    <w:pPr>
      <w:pBdr>
        <w:between w:val="double" w:sz="6" w:space="0" w:color="auto"/>
      </w:pBdr>
      <w:spacing w:after="0"/>
      <w:ind w:left="960"/>
    </w:pPr>
    <w:rPr>
      <w:rFonts w:asciiTheme="minorHAnsi" w:eastAsiaTheme="minorHAnsi" w:hAnsiTheme="minorHAnsi" w:cstheme="minorBidi"/>
      <w:sz w:val="20"/>
      <w:szCs w:val="20"/>
      <w:lang w:eastAsia="en-US"/>
    </w:rPr>
  </w:style>
  <w:style w:type="paragraph" w:styleId="TOC7">
    <w:name w:val="toc 7"/>
    <w:basedOn w:val="Normal"/>
    <w:next w:val="Normal"/>
    <w:autoRedefine/>
    <w:uiPriority w:val="39"/>
    <w:semiHidden/>
    <w:unhideWhenUsed/>
    <w:rsid w:val="0040181A"/>
    <w:pPr>
      <w:pBdr>
        <w:between w:val="double" w:sz="6" w:space="0" w:color="auto"/>
      </w:pBdr>
      <w:spacing w:after="0"/>
      <w:ind w:left="1200"/>
    </w:pPr>
    <w:rPr>
      <w:rFonts w:asciiTheme="minorHAnsi" w:eastAsiaTheme="minorHAnsi" w:hAnsiTheme="minorHAnsi" w:cstheme="minorBidi"/>
      <w:sz w:val="20"/>
      <w:szCs w:val="20"/>
      <w:lang w:eastAsia="en-US"/>
    </w:rPr>
  </w:style>
  <w:style w:type="paragraph" w:styleId="TOC8">
    <w:name w:val="toc 8"/>
    <w:basedOn w:val="Normal"/>
    <w:next w:val="Normal"/>
    <w:autoRedefine/>
    <w:uiPriority w:val="39"/>
    <w:semiHidden/>
    <w:unhideWhenUsed/>
    <w:rsid w:val="0040181A"/>
    <w:pPr>
      <w:pBdr>
        <w:between w:val="double" w:sz="6" w:space="0" w:color="auto"/>
      </w:pBdr>
      <w:spacing w:after="0"/>
      <w:ind w:left="1440"/>
    </w:pPr>
    <w:rPr>
      <w:rFonts w:asciiTheme="minorHAnsi" w:eastAsiaTheme="minorHAnsi" w:hAnsiTheme="minorHAnsi" w:cstheme="minorBidi"/>
      <w:sz w:val="20"/>
      <w:szCs w:val="20"/>
      <w:lang w:eastAsia="en-US"/>
    </w:rPr>
  </w:style>
  <w:style w:type="paragraph" w:styleId="TOC9">
    <w:name w:val="toc 9"/>
    <w:basedOn w:val="Normal"/>
    <w:next w:val="Normal"/>
    <w:autoRedefine/>
    <w:uiPriority w:val="39"/>
    <w:semiHidden/>
    <w:unhideWhenUsed/>
    <w:rsid w:val="0040181A"/>
    <w:pPr>
      <w:pBdr>
        <w:between w:val="double" w:sz="6" w:space="0" w:color="auto"/>
      </w:pBdr>
      <w:spacing w:after="0"/>
      <w:ind w:left="1680"/>
    </w:pPr>
    <w:rPr>
      <w:rFonts w:asciiTheme="minorHAnsi" w:eastAsiaTheme="minorHAnsi" w:hAnsiTheme="minorHAnsi" w:cstheme="minorBidi"/>
      <w:sz w:val="20"/>
      <w:szCs w:val="20"/>
      <w:lang w:eastAsia="en-US"/>
    </w:rPr>
  </w:style>
  <w:style w:type="paragraph" w:styleId="DocumentMap">
    <w:name w:val="Document Map"/>
    <w:basedOn w:val="Normal"/>
    <w:link w:val="DocumentMapChar"/>
    <w:uiPriority w:val="99"/>
    <w:semiHidden/>
    <w:unhideWhenUsed/>
    <w:rsid w:val="0040181A"/>
    <w:pPr>
      <w:spacing w:after="0"/>
    </w:pPr>
    <w:rPr>
      <w:rFonts w:eastAsiaTheme="minorHAnsi"/>
      <w:lang w:eastAsia="en-US"/>
    </w:rPr>
  </w:style>
  <w:style w:type="character" w:customStyle="1" w:styleId="DocumentMapChar">
    <w:name w:val="Document Map Char"/>
    <w:basedOn w:val="DefaultParagraphFont"/>
    <w:link w:val="DocumentMap"/>
    <w:uiPriority w:val="99"/>
    <w:semiHidden/>
    <w:rsid w:val="0040181A"/>
    <w:rPr>
      <w:rFonts w:ascii="Times New Roman" w:eastAsiaTheme="minorHAnsi" w:hAnsi="Times New Roman" w:cs="Times New Roman"/>
      <w:sz w:val="24"/>
      <w:szCs w:val="24"/>
      <w:lang w:eastAsia="en-US"/>
    </w:rPr>
  </w:style>
  <w:style w:type="table" w:styleId="MediumGrid2-Accent1">
    <w:name w:val="Medium Grid 2 Accent 1"/>
    <w:basedOn w:val="TableNormal"/>
    <w:uiPriority w:val="68"/>
    <w:rsid w:val="0040181A"/>
    <w:pPr>
      <w:spacing w:after="0" w:line="240" w:lineRule="auto"/>
    </w:pPr>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DefaultParagraphFont"/>
    <w:rsid w:val="0040181A"/>
  </w:style>
  <w:style w:type="character" w:customStyle="1" w:styleId="selectable">
    <w:name w:val="selectable"/>
    <w:basedOn w:val="DefaultParagraphFont"/>
    <w:rsid w:val="0040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4A32-7057-4167-8CA2-AB1634A0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Laycock</dc:creator>
  <cp:lastModifiedBy>Peck, Lucy</cp:lastModifiedBy>
  <cp:revision>2</cp:revision>
  <cp:lastPrinted>2017-11-21T11:58:00Z</cp:lastPrinted>
  <dcterms:created xsi:type="dcterms:W3CDTF">2022-11-07T10:12:00Z</dcterms:created>
  <dcterms:modified xsi:type="dcterms:W3CDTF">2022-11-07T10:12:00Z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69b8990f4f6a4c346123ba238fdc4b145ab03bbadf03762190ab12716f2b300b</vt:lpwstr>
  </property>
</Properties>
</file>